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6E2" w:rsidRDefault="00FE76E2" w:rsidP="00FE76E2">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21</w:t>
      </w:r>
      <w:r>
        <w:rPr>
          <w:rFonts w:ascii="Times New Roman" w:eastAsia="宋体" w:hAnsi="宋体" w:hint="eastAsia"/>
          <w:sz w:val="40"/>
        </w:rPr>
        <w:t xml:space="preserve">　</w:t>
      </w:r>
      <w:r>
        <w:rPr>
          <w:rFonts w:ascii="Arial" w:eastAsia="黑体" w:hAnsi="黑体" w:hint="eastAsia"/>
          <w:b/>
          <w:sz w:val="40"/>
        </w:rPr>
        <w:t>影响世界的工业革命</w:t>
      </w:r>
    </w:p>
    <w:bookmarkEnd w:id="0"/>
    <w:p w:rsidR="00FE76E2" w:rsidRDefault="00FE76E2" w:rsidP="00FE76E2">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北京海淀高三模拟</w:t>
      </w:r>
      <w:r>
        <w:rPr>
          <w:rFonts w:ascii="Times New Roman" w:eastAsia="宋体" w:hAnsi="宋体"/>
        </w:rPr>
        <w:t>)18</w:t>
      </w:r>
      <w:r>
        <w:rPr>
          <w:rFonts w:ascii="Times New Roman" w:eastAsia="宋体" w:hAnsi="宋体" w:hint="eastAsia"/>
        </w:rPr>
        <w:t>世纪英国小说家哥尔德斯密斯在他的诗歌《荒村》中有这样一段描写</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这片土地正在遭遇厄运</w:t>
      </w:r>
      <w:r>
        <w:rPr>
          <w:rFonts w:ascii="Times New Roman" w:eastAsia="宋体" w:hAnsi="宋体"/>
        </w:rPr>
        <w:t>,</w:t>
      </w:r>
      <w:r>
        <w:rPr>
          <w:rFonts w:ascii="Times New Roman" w:eastAsia="宋体" w:hAnsi="宋体" w:hint="eastAsia"/>
        </w:rPr>
        <w:t>它是来势凶猛的灾难……财富在积累</w:t>
      </w:r>
      <w:r>
        <w:rPr>
          <w:rFonts w:ascii="Times New Roman" w:eastAsia="宋体" w:hAnsi="宋体"/>
        </w:rPr>
        <w:t>,</w:t>
      </w:r>
      <w:r>
        <w:rPr>
          <w:rFonts w:ascii="Times New Roman" w:eastAsia="宋体" w:hAnsi="宋体" w:hint="eastAsia"/>
        </w:rPr>
        <w:t>人口在凋零。</w:t>
      </w:r>
      <w:r>
        <w:rPr>
          <w:rFonts w:ascii="Times New Roman" w:eastAsia="宋体" w:hAnsi="Times New Roman" w:cs="Times New Roman"/>
        </w:rPr>
        <w:t>”</w:t>
      </w:r>
      <w:r>
        <w:rPr>
          <w:rFonts w:ascii="Times New Roman" w:eastAsia="宋体" w:hAnsi="宋体" w:hint="eastAsia"/>
        </w:rPr>
        <w:t>这种现象</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是专制统治的恶果</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导致了革命的爆发</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有利于工业的发展</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固化了社会的结构</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山东临沂高三二模</w:t>
      </w:r>
      <w:r>
        <w:rPr>
          <w:rFonts w:ascii="Times New Roman" w:eastAsia="宋体" w:hAnsi="宋体"/>
        </w:rPr>
        <w:t>)</w:t>
      </w:r>
      <w:r>
        <w:rPr>
          <w:rFonts w:ascii="Times New Roman" w:eastAsia="宋体" w:hAnsi="宋体" w:hint="eastAsia"/>
        </w:rPr>
        <w:t>从</w:t>
      </w:r>
      <w:r>
        <w:rPr>
          <w:rFonts w:ascii="Times New Roman" w:eastAsia="宋体" w:hAnsi="宋体"/>
        </w:rPr>
        <w:t>17</w:t>
      </w:r>
      <w:r>
        <w:rPr>
          <w:rFonts w:ascii="Times New Roman" w:eastAsia="宋体" w:hAnsi="宋体" w:hint="eastAsia"/>
        </w:rPr>
        <w:t>世纪末开始</w:t>
      </w:r>
      <w:r>
        <w:rPr>
          <w:rFonts w:ascii="Times New Roman" w:eastAsia="宋体" w:hAnsi="宋体"/>
        </w:rPr>
        <w:t>,</w:t>
      </w:r>
      <w:r>
        <w:rPr>
          <w:rFonts w:ascii="Times New Roman" w:eastAsia="宋体" w:hAnsi="宋体" w:hint="eastAsia"/>
        </w:rPr>
        <w:t>一种追求进取的精神开始在全英国弥散</w:t>
      </w:r>
      <w:r>
        <w:rPr>
          <w:rFonts w:ascii="Times New Roman" w:eastAsia="宋体" w:hAnsi="宋体"/>
        </w:rPr>
        <w:t>,</w:t>
      </w:r>
      <w:r>
        <w:rPr>
          <w:rFonts w:ascii="Times New Roman" w:eastAsia="宋体" w:hAnsi="宋体" w:hint="eastAsia"/>
        </w:rPr>
        <w:t>并得到社会的承认和鼓励</w:t>
      </w:r>
      <w:r>
        <w:rPr>
          <w:rFonts w:ascii="Times New Roman" w:eastAsia="宋体" w:hAnsi="宋体"/>
        </w:rPr>
        <w:t>,</w:t>
      </w:r>
      <w:r>
        <w:rPr>
          <w:rFonts w:ascii="Times New Roman" w:eastAsia="宋体" w:hAnsi="宋体" w:hint="eastAsia"/>
        </w:rPr>
        <w:t>到</w:t>
      </w:r>
      <w:r>
        <w:rPr>
          <w:rFonts w:ascii="Times New Roman" w:eastAsia="宋体" w:hAnsi="宋体"/>
        </w:rPr>
        <w:t>18</w:t>
      </w:r>
      <w:r>
        <w:rPr>
          <w:rFonts w:ascii="Times New Roman" w:eastAsia="宋体" w:hAnsi="宋体" w:hint="eastAsia"/>
        </w:rPr>
        <w:t>世纪中叶</w:t>
      </w:r>
      <w:r>
        <w:rPr>
          <w:rFonts w:ascii="Times New Roman" w:eastAsia="宋体" w:hAnsi="宋体"/>
        </w:rPr>
        <w:t>,</w:t>
      </w:r>
      <w:r>
        <w:rPr>
          <w:rFonts w:ascii="Times New Roman" w:eastAsia="宋体" w:hAnsi="宋体" w:hint="eastAsia"/>
        </w:rPr>
        <w:t>英国基本形成了土地贵族、中产阶级和劳动者的较为独特的三层式社会阶层结构。这一局面</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使贫富差距进一步拉大</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推动了生产技术的革新</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标志着新等级制度形成</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激化了劳资之间的矛盾</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北京石景山高三二模</w:t>
      </w:r>
      <w:r>
        <w:rPr>
          <w:rFonts w:ascii="Times New Roman" w:eastAsia="宋体" w:hAnsi="宋体"/>
        </w:rPr>
        <w:t>)</w:t>
      </w:r>
      <w:r>
        <w:rPr>
          <w:rFonts w:ascii="Times New Roman" w:eastAsia="宋体" w:hAnsi="宋体" w:hint="eastAsia"/>
        </w:rPr>
        <w:t>到</w:t>
      </w:r>
      <w:r>
        <w:rPr>
          <w:rFonts w:ascii="Times New Roman" w:eastAsia="宋体" w:hAnsi="宋体"/>
        </w:rPr>
        <w:t>18</w:t>
      </w:r>
      <w:r>
        <w:rPr>
          <w:rFonts w:ascii="Times New Roman" w:eastAsia="宋体" w:hAnsi="宋体" w:hint="eastAsia"/>
        </w:rPr>
        <w:t>世纪中期</w:t>
      </w:r>
      <w:r>
        <w:rPr>
          <w:rFonts w:ascii="Times New Roman" w:eastAsia="宋体" w:hAnsi="宋体"/>
        </w:rPr>
        <w:t>,</w:t>
      </w:r>
      <w:r>
        <w:rPr>
          <w:rFonts w:ascii="Times New Roman" w:eastAsia="宋体" w:hAnsi="宋体" w:hint="eastAsia"/>
        </w:rPr>
        <w:t>在经济快速发展的英国形成了一种经济现象</w:t>
      </w:r>
      <w:r>
        <w:rPr>
          <w:rFonts w:ascii="Times New Roman" w:eastAsia="宋体" w:hAnsi="宋体"/>
        </w:rPr>
        <w:t>:</w:t>
      </w:r>
      <w:r>
        <w:rPr>
          <w:rFonts w:ascii="Times New Roman" w:eastAsia="宋体" w:hAnsi="宋体" w:hint="eastAsia"/>
        </w:rPr>
        <w:t>即工资水平极高</w:t>
      </w:r>
      <w:r>
        <w:rPr>
          <w:rFonts w:ascii="Times New Roman" w:eastAsia="宋体" w:hAnsi="宋体"/>
        </w:rPr>
        <w:t>,</w:t>
      </w:r>
      <w:r>
        <w:rPr>
          <w:rFonts w:ascii="Times New Roman" w:eastAsia="宋体" w:hAnsi="宋体" w:hint="eastAsia"/>
        </w:rPr>
        <w:t>而能源尤其是煤炭的价格极为便宜。这会</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促使英国加快海外市场的开拓</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导致英国圈地运动的加速</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推进英国社会大力发展新技术</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削弱英国经济发展的潜能</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河北唐山高三模拟</w:t>
      </w:r>
      <w:r>
        <w:rPr>
          <w:rFonts w:ascii="Times New Roman" w:eastAsia="宋体" w:hAnsi="宋体"/>
        </w:rPr>
        <w:t>)1786</w:t>
      </w:r>
      <w:r>
        <w:rPr>
          <w:rFonts w:ascii="Times New Roman" w:eastAsia="宋体" w:hAnsi="宋体" w:hint="eastAsia"/>
        </w:rPr>
        <w:t>年英国国王封水力纺纱机的发明者阿克莱特为勋爵</w:t>
      </w:r>
      <w:r>
        <w:rPr>
          <w:rFonts w:ascii="Times New Roman" w:eastAsia="宋体" w:hAnsi="宋体"/>
        </w:rPr>
        <w:t>,</w:t>
      </w:r>
      <w:r>
        <w:rPr>
          <w:rFonts w:ascii="Times New Roman" w:eastAsia="宋体" w:hAnsi="宋体" w:hint="eastAsia"/>
        </w:rPr>
        <w:t>并于</w:t>
      </w:r>
      <w:r>
        <w:rPr>
          <w:rFonts w:ascii="Times New Roman" w:eastAsia="宋体" w:hAnsi="宋体"/>
        </w:rPr>
        <w:t>1787</w:t>
      </w:r>
      <w:r>
        <w:rPr>
          <w:rFonts w:ascii="Times New Roman" w:eastAsia="宋体" w:hAnsi="宋体" w:hint="eastAsia"/>
        </w:rPr>
        <w:t>年邀请他担任达维夏州的行政长官。这一举措</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有效提升了工人的社会地位</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开创了英国重视发明的传统</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表明当时英国发明风气盛行</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有利于推动工业革命的进行</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北京通州高三模拟</w:t>
      </w:r>
      <w:r>
        <w:rPr>
          <w:rFonts w:ascii="Times New Roman" w:eastAsia="宋体" w:hAnsi="宋体"/>
        </w:rPr>
        <w:t>)</w:t>
      </w:r>
      <w:r>
        <w:rPr>
          <w:rFonts w:ascii="Times New Roman" w:eastAsia="宋体" w:hAnsi="宋体" w:hint="eastAsia"/>
        </w:rPr>
        <w:t>下图体现了工业革命机器发明的递进状态。推动这种</w:t>
      </w:r>
      <w:r>
        <w:rPr>
          <w:rFonts w:ascii="Times New Roman" w:eastAsia="宋体" w:hAnsi="Times New Roman" w:cs="Times New Roman"/>
        </w:rPr>
        <w:t>“</w:t>
      </w:r>
      <w:r>
        <w:rPr>
          <w:rFonts w:ascii="Times New Roman" w:eastAsia="宋体" w:hAnsi="宋体" w:hint="eastAsia"/>
        </w:rPr>
        <w:t>递进状态</w:t>
      </w:r>
      <w:r>
        <w:rPr>
          <w:rFonts w:ascii="Times New Roman" w:eastAsia="宋体" w:hAnsi="Times New Roman" w:cs="Times New Roman"/>
        </w:rPr>
        <w:t>”</w:t>
      </w:r>
      <w:r>
        <w:rPr>
          <w:rFonts w:ascii="Times New Roman" w:eastAsia="宋体" w:hAnsi="宋体" w:hint="eastAsia"/>
        </w:rPr>
        <w:t>出现的主要因素是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790825" cy="504825"/>
            <wp:effectExtent l="0" t="0" r="9525" b="9525"/>
            <wp:docPr id="3" name="图片 3" descr="id:21474873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id:2147487394;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0825" cy="504825"/>
                    </a:xfrm>
                    <a:prstGeom prst="rect">
                      <a:avLst/>
                    </a:prstGeom>
                    <a:noFill/>
                    <a:ln>
                      <a:noFill/>
                    </a:ln>
                  </pic:spPr>
                </pic:pic>
              </a:graphicData>
            </a:graphic>
          </wp:inline>
        </w:drawing>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科学理论的突破</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思想文化的进步</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政府措施的激励</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市场需求的带动</w:t>
      </w:r>
    </w:p>
    <w:p w:rsidR="00FE76E2" w:rsidRDefault="00FE76E2" w:rsidP="00FE76E2">
      <w:pPr>
        <w:tabs>
          <w:tab w:val="left" w:pos="1871"/>
          <w:tab w:val="left" w:pos="3407"/>
          <w:tab w:val="left" w:pos="4949"/>
          <w:tab w:val="left" w:pos="6599"/>
        </w:tabs>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辽宁大连三模</w:t>
      </w:r>
      <w:r>
        <w:rPr>
          <w:rFonts w:ascii="Times New Roman" w:eastAsia="宋体" w:hAnsi="宋体"/>
        </w:rPr>
        <w:t>)</w:t>
      </w:r>
      <w:r>
        <w:rPr>
          <w:rFonts w:ascii="Times New Roman" w:eastAsia="宋体" w:hAnsi="宋体" w:hint="eastAsia"/>
        </w:rPr>
        <w:t>下表为</w:t>
      </w:r>
      <w:r>
        <w:rPr>
          <w:rFonts w:ascii="Times New Roman" w:eastAsia="宋体" w:hAnsi="宋体"/>
        </w:rPr>
        <w:t>1820</w:t>
      </w:r>
      <w:r>
        <w:rPr>
          <w:rFonts w:ascii="Times New Roman" w:eastAsia="宋体" w:hAnsi="Times New Roman" w:cs="Times New Roman"/>
        </w:rPr>
        <w:t>—</w:t>
      </w:r>
      <w:r>
        <w:rPr>
          <w:rFonts w:ascii="Times New Roman" w:eastAsia="宋体" w:hAnsi="宋体"/>
        </w:rPr>
        <w:t>1850</w:t>
      </w:r>
      <w:r>
        <w:rPr>
          <w:rFonts w:ascii="Times New Roman" w:eastAsia="宋体" w:hAnsi="宋体" w:hint="eastAsia"/>
        </w:rPr>
        <w:t>年英、法、美三国占世界工业和贸易的比重</w:t>
      </w:r>
      <w:r>
        <w:rPr>
          <w:rFonts w:ascii="Times New Roman" w:eastAsia="宋体" w:hAnsi="宋体"/>
        </w:rPr>
        <w:t>(%)</w:t>
      </w:r>
      <w:r>
        <w:rPr>
          <w:rFonts w:ascii="Times New Roman" w:eastAsia="宋体" w:hAnsi="宋体" w:hint="eastAsia"/>
        </w:rPr>
        <w:t>。</w:t>
      </w:r>
    </w:p>
    <w:tbl>
      <w:tblPr>
        <w:tblW w:w="44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24"/>
        <w:gridCol w:w="1046"/>
        <w:gridCol w:w="1542"/>
        <w:gridCol w:w="1046"/>
        <w:gridCol w:w="1208"/>
        <w:gridCol w:w="1206"/>
        <w:gridCol w:w="1248"/>
      </w:tblGrid>
      <w:tr w:rsidR="00FE76E2" w:rsidTr="00FE76E2">
        <w:trPr>
          <w:trHeight w:val="418"/>
          <w:jc w:val="center"/>
        </w:trPr>
        <w:tc>
          <w:tcPr>
            <w:tcW w:w="0" w:type="auto"/>
            <w:vMerge w:val="restar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lastRenderedPageBreak/>
              <w:t>年份</w:t>
            </w:r>
          </w:p>
        </w:tc>
        <w:tc>
          <w:tcPr>
            <w:tcW w:w="0" w:type="auto"/>
            <w:gridSpan w:val="3"/>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t>占世界工业的比重</w:t>
            </w:r>
            <w:r>
              <w:rPr>
                <w:rFonts w:ascii="Times New Roman" w:eastAsia="宋体" w:hAnsi="宋体"/>
                <w:sz w:val="18"/>
              </w:rPr>
              <w:t>(%)</w:t>
            </w:r>
          </w:p>
        </w:tc>
        <w:tc>
          <w:tcPr>
            <w:tcW w:w="0" w:type="auto"/>
            <w:gridSpan w:val="3"/>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t>占世界贸易的比重</w:t>
            </w:r>
            <w:r>
              <w:rPr>
                <w:rFonts w:ascii="Times New Roman" w:eastAsia="宋体" w:hAnsi="宋体"/>
                <w:sz w:val="18"/>
              </w:rPr>
              <w:t>(%)</w:t>
            </w:r>
          </w:p>
        </w:tc>
      </w:tr>
      <w:tr w:rsidR="00FE76E2" w:rsidTr="00FE76E2">
        <w:trPr>
          <w:trHeight w:val="256"/>
          <w:jc w:val="center"/>
        </w:trPr>
        <w:tc>
          <w:tcPr>
            <w:tcW w:w="0" w:type="auto"/>
            <w:vMerge/>
            <w:tcBorders>
              <w:top w:val="single" w:sz="18" w:space="0" w:color="auto"/>
              <w:left w:val="single" w:sz="18" w:space="0" w:color="auto"/>
              <w:bottom w:val="single" w:sz="8" w:space="0" w:color="auto"/>
              <w:right w:val="single" w:sz="8" w:space="0" w:color="auto"/>
            </w:tcBorders>
            <w:vAlign w:val="center"/>
            <w:hideMark/>
          </w:tcPr>
          <w:p w:rsidR="00FE76E2" w:rsidRDefault="00FE76E2">
            <w:pPr>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hint="eastAsia"/>
                <w:sz w:val="18"/>
              </w:rPr>
              <w:t>英国</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hint="eastAsia"/>
                <w:sz w:val="18"/>
              </w:rPr>
              <w:t>法国</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hint="eastAsia"/>
                <w:sz w:val="18"/>
              </w:rPr>
              <w:t>美国</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hint="eastAsia"/>
                <w:sz w:val="18"/>
              </w:rPr>
              <w:t>英国</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hint="eastAsia"/>
                <w:sz w:val="18"/>
              </w:rPr>
              <w:t>法国</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hint="eastAsia"/>
                <w:sz w:val="18"/>
              </w:rPr>
              <w:t>美国</w:t>
            </w:r>
          </w:p>
        </w:tc>
      </w:tr>
      <w:tr w:rsidR="00FE76E2" w:rsidTr="00FE76E2">
        <w:trPr>
          <w:trHeight w:val="18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1820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50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15</w:t>
            </w:r>
            <w:r>
              <w:rPr>
                <w:rFonts w:ascii="Times New Roman" w:eastAsia="宋体" w:hAnsi="Times New Roman" w:cs="Times New Roman"/>
                <w:sz w:val="18"/>
              </w:rPr>
              <w:t>—</w:t>
            </w:r>
            <w:r>
              <w:rPr>
                <w:rFonts w:ascii="Times New Roman" w:eastAsia="宋体" w:hAnsi="宋体"/>
                <w:sz w:val="18"/>
              </w:rPr>
              <w:t>20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27</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9</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6</w:t>
            </w:r>
          </w:p>
        </w:tc>
      </w:tr>
      <w:tr w:rsidR="00FE76E2" w:rsidTr="00FE76E2">
        <w:trPr>
          <w:trHeight w:val="18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1840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45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Times New Roman" w:cs="Times New Roman"/>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9</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7</w:t>
            </w:r>
          </w:p>
        </w:tc>
      </w:tr>
      <w:tr w:rsidR="00FE76E2" w:rsidTr="00FE76E2">
        <w:trPr>
          <w:trHeight w:val="188"/>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1850</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39</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Times New Roman" w:cs="Times New Roman"/>
                <w:sz w:val="18"/>
              </w:rPr>
              <w:t>—</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15</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22</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11</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7</w:t>
            </w:r>
          </w:p>
        </w:tc>
      </w:tr>
    </w:tbl>
    <w:p w:rsidR="00FE76E2" w:rsidRDefault="00FE76E2" w:rsidP="00FE76E2">
      <w:pPr>
        <w:tabs>
          <w:tab w:val="left" w:pos="1871"/>
          <w:tab w:val="left" w:pos="3407"/>
          <w:tab w:val="left" w:pos="4949"/>
          <w:tab w:val="left" w:pos="6599"/>
        </w:tabs>
        <w:jc w:val="center"/>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hint="eastAsia"/>
        </w:rPr>
        <w:t>上表反映了这一时期主要资本主义国家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工业水平决定世界市场地位</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对外扩张以资本输出为主</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经济结构制约经济发展水平</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贸易范围影响其世界地位</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山东德州高三三模</w:t>
      </w:r>
      <w:r>
        <w:rPr>
          <w:rFonts w:ascii="Times New Roman" w:eastAsia="宋体" w:hAnsi="宋体"/>
        </w:rPr>
        <w:t>)</w:t>
      </w:r>
      <w:r>
        <w:rPr>
          <w:rFonts w:ascii="Times New Roman" w:eastAsia="宋体" w:hAnsi="宋体" w:hint="eastAsia"/>
        </w:rPr>
        <w:t>托夫勒在《第三次浪潮》中说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为了鼓励人们投资</w:t>
      </w:r>
      <w:r>
        <w:rPr>
          <w:rFonts w:ascii="Times New Roman" w:eastAsia="宋体" w:hAnsi="宋体"/>
        </w:rPr>
        <w:t>,</w:t>
      </w:r>
      <w:r>
        <w:rPr>
          <w:rFonts w:ascii="Times New Roman" w:eastAsia="宋体" w:hAnsi="宋体" w:hint="eastAsia"/>
        </w:rPr>
        <w:t>采取了责任有限公司的方式……打开了投资的闸门……</w:t>
      </w:r>
      <w:r>
        <w:rPr>
          <w:rFonts w:ascii="Times New Roman" w:eastAsia="宋体" w:hAnsi="宋体"/>
        </w:rPr>
        <w:t>1901</w:t>
      </w:r>
      <w:r>
        <w:rPr>
          <w:rFonts w:ascii="Times New Roman" w:eastAsia="宋体" w:hAnsi="宋体" w:hint="eastAsia"/>
        </w:rPr>
        <w:t>年</w:t>
      </w:r>
      <w:r>
        <w:rPr>
          <w:rFonts w:ascii="Times New Roman" w:eastAsia="宋体" w:hAnsi="宋体"/>
        </w:rPr>
        <w:t>,</w:t>
      </w:r>
      <w:r>
        <w:rPr>
          <w:rFonts w:ascii="Times New Roman" w:eastAsia="宋体" w:hAnsi="宋体" w:hint="eastAsia"/>
        </w:rPr>
        <w:t>世界出现了第一个拥有十亿美元的公司</w:t>
      </w:r>
      <w:r>
        <w:rPr>
          <w:rFonts w:ascii="Times New Roman" w:eastAsia="宋体" w:hAnsi="Times New Roman" w:cs="Times New Roman"/>
        </w:rPr>
        <w:t>——</w:t>
      </w:r>
      <w:r>
        <w:rPr>
          <w:rFonts w:ascii="Times New Roman" w:eastAsia="宋体" w:hAnsi="宋体" w:hint="eastAsia"/>
        </w:rPr>
        <w:t>美国钢铁公司。</w:t>
      </w:r>
      <w:r>
        <w:rPr>
          <w:rFonts w:ascii="Times New Roman" w:eastAsia="宋体" w:hAnsi="Times New Roman" w:cs="Times New Roman"/>
        </w:rPr>
        <w:t>”</w:t>
      </w:r>
      <w:r>
        <w:rPr>
          <w:rFonts w:ascii="Times New Roman" w:eastAsia="宋体" w:hAnsi="宋体" w:hint="eastAsia"/>
        </w:rPr>
        <w:t>导致公司制快速发展的最主要因素是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蒸汽时代</w:t>
      </w:r>
      <w:r>
        <w:rPr>
          <w:rFonts w:ascii="Times New Roman" w:eastAsia="宋体" w:hAnsi="Times New Roman" w:cs="Times New Roman"/>
        </w:rPr>
        <w:t>”</w:t>
      </w:r>
      <w:r>
        <w:rPr>
          <w:rFonts w:ascii="Times New Roman" w:eastAsia="宋体" w:hAnsi="宋体" w:hint="eastAsia"/>
        </w:rPr>
        <w:t>大机器普及的推动</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电气时代</w:t>
      </w:r>
      <w:r>
        <w:rPr>
          <w:rFonts w:ascii="Times New Roman" w:eastAsia="宋体" w:hAnsi="Times New Roman" w:cs="Times New Roman"/>
        </w:rPr>
        <w:t>”</w:t>
      </w:r>
      <w:r>
        <w:rPr>
          <w:rFonts w:ascii="Times New Roman" w:eastAsia="宋体" w:hAnsi="宋体" w:hint="eastAsia"/>
        </w:rPr>
        <w:t>大规模投资的需求</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世界市场进一步发展的推动</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资本主义世界体系最终建立</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广东揭阳高三一模</w:t>
      </w:r>
      <w:r>
        <w:rPr>
          <w:rFonts w:ascii="Times New Roman" w:eastAsia="宋体" w:hAnsi="宋体"/>
        </w:rPr>
        <w:t>)</w:t>
      </w:r>
      <w:r>
        <w:rPr>
          <w:rFonts w:ascii="Times New Roman" w:eastAsia="宋体" w:hAnsi="宋体" w:hint="eastAsia"/>
        </w:rPr>
        <w:t>从</w:t>
      </w:r>
      <w:r>
        <w:rPr>
          <w:rFonts w:ascii="Times New Roman" w:eastAsia="宋体" w:hAnsi="宋体"/>
        </w:rPr>
        <w:t>18</w:t>
      </w:r>
      <w:r>
        <w:rPr>
          <w:rFonts w:ascii="Times New Roman" w:eastAsia="宋体" w:hAnsi="宋体" w:hint="eastAsia"/>
        </w:rPr>
        <w:t>世纪起</w:t>
      </w:r>
      <w:r>
        <w:rPr>
          <w:rFonts w:ascii="Times New Roman" w:eastAsia="宋体" w:hAnsi="宋体"/>
        </w:rPr>
        <w:t>,</w:t>
      </w:r>
      <w:r>
        <w:rPr>
          <w:rFonts w:ascii="Times New Roman" w:eastAsia="宋体" w:hAnsi="宋体" w:hint="eastAsia"/>
        </w:rPr>
        <w:t>欧洲主要国家因为纺织机器、采矿、炼铁设备及交通工具的改造或发明</w:t>
      </w:r>
      <w:r>
        <w:rPr>
          <w:rFonts w:ascii="Times New Roman" w:eastAsia="宋体" w:hAnsi="宋体"/>
        </w:rPr>
        <w:t>,</w:t>
      </w:r>
      <w:r>
        <w:rPr>
          <w:rFonts w:ascii="Times New Roman" w:eastAsia="宋体" w:hAnsi="宋体" w:hint="eastAsia"/>
        </w:rPr>
        <w:t>所以</w:t>
      </w:r>
      <w:r>
        <w:rPr>
          <w:rFonts w:ascii="Times New Roman" w:eastAsia="宋体" w:hAnsi="宋体"/>
        </w:rPr>
        <w:t>19</w:t>
      </w:r>
      <w:r>
        <w:rPr>
          <w:rFonts w:ascii="Times New Roman" w:eastAsia="宋体" w:hAnsi="宋体" w:hint="eastAsia"/>
        </w:rPr>
        <w:t>世纪的人口大量集中到城市</w:t>
      </w:r>
      <w:r>
        <w:rPr>
          <w:rFonts w:ascii="Times New Roman" w:eastAsia="宋体" w:hAnsi="宋体"/>
        </w:rPr>
        <w:t>,</w:t>
      </w:r>
      <w:r>
        <w:rPr>
          <w:rFonts w:ascii="Times New Roman" w:eastAsia="宋体" w:hAnsi="宋体" w:hint="eastAsia"/>
        </w:rPr>
        <w:t>并且产生各种新问题。这段叙述从</w:t>
      </w:r>
      <w:r>
        <w:rPr>
          <w:rFonts w:ascii="Times New Roman" w:eastAsia="宋体" w:hAnsi="Times New Roman" w:cs="Times New Roman"/>
        </w:rPr>
        <w:t>“</w:t>
      </w:r>
      <w:r>
        <w:rPr>
          <w:rFonts w:ascii="Times New Roman" w:eastAsia="宋体" w:hAnsi="宋体" w:hint="eastAsia"/>
        </w:rPr>
        <w:t>因为</w:t>
      </w:r>
      <w:r>
        <w:rPr>
          <w:rFonts w:ascii="Times New Roman" w:eastAsia="宋体" w:hAnsi="Times New Roman" w:cs="Times New Roman"/>
        </w:rPr>
        <w:t>”</w:t>
      </w:r>
      <w:r>
        <w:rPr>
          <w:rFonts w:ascii="Times New Roman" w:eastAsia="宋体" w:hAnsi="宋体" w:hint="eastAsia"/>
        </w:rPr>
        <w:t>到</w:t>
      </w:r>
      <w:r>
        <w:rPr>
          <w:rFonts w:ascii="Times New Roman" w:eastAsia="宋体" w:hAnsi="Times New Roman" w:cs="Times New Roman"/>
        </w:rPr>
        <w:t>“</w:t>
      </w:r>
      <w:r>
        <w:rPr>
          <w:rFonts w:ascii="Times New Roman" w:eastAsia="宋体" w:hAnsi="宋体" w:hint="eastAsia"/>
        </w:rPr>
        <w:t>所以</w:t>
      </w:r>
      <w:r>
        <w:rPr>
          <w:rFonts w:ascii="Times New Roman" w:eastAsia="宋体" w:hAnsi="Times New Roman" w:cs="Times New Roman"/>
        </w:rPr>
        <w:t>”</w:t>
      </w:r>
      <w:r>
        <w:rPr>
          <w:rFonts w:ascii="Times New Roman" w:eastAsia="宋体" w:hAnsi="宋体" w:hint="eastAsia"/>
        </w:rPr>
        <w:t>之间</w:t>
      </w:r>
      <w:r>
        <w:rPr>
          <w:rFonts w:ascii="Times New Roman" w:eastAsia="宋体" w:hAnsi="宋体"/>
        </w:rPr>
        <w:t>,</w:t>
      </w:r>
      <w:r>
        <w:rPr>
          <w:rFonts w:ascii="Times New Roman" w:eastAsia="宋体" w:hAnsi="宋体" w:hint="eastAsia"/>
        </w:rPr>
        <w:t>至少要增加哪一段论述</w:t>
      </w:r>
      <w:r>
        <w:rPr>
          <w:rFonts w:ascii="Times New Roman" w:eastAsia="宋体" w:hAnsi="宋体"/>
        </w:rPr>
        <w:t>,</w:t>
      </w:r>
      <w:r>
        <w:rPr>
          <w:rFonts w:ascii="Times New Roman" w:eastAsia="宋体" w:hAnsi="宋体" w:hint="eastAsia"/>
        </w:rPr>
        <w:t>才能使前后因果关系完整</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马克思阶级斗争理论产生影响</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自由放任经济政策兴起</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传统精密制造业吸引投资意愿</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新型工厂制度得以产生</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山东济南高三期末</w:t>
      </w:r>
      <w:r>
        <w:rPr>
          <w:rFonts w:ascii="Times New Roman" w:eastAsia="宋体" w:hAnsi="宋体"/>
        </w:rPr>
        <w:t>)</w:t>
      </w:r>
      <w:r>
        <w:rPr>
          <w:rFonts w:ascii="Times New Roman" w:eastAsia="宋体" w:hAnsi="宋体" w:hint="eastAsia"/>
        </w:rPr>
        <w:t>英国人口在</w:t>
      </w:r>
      <w:r>
        <w:rPr>
          <w:rFonts w:ascii="Times New Roman" w:eastAsia="宋体" w:hAnsi="宋体"/>
        </w:rPr>
        <w:t>1801</w:t>
      </w:r>
      <w:r>
        <w:rPr>
          <w:rFonts w:ascii="Times New Roman" w:eastAsia="宋体" w:hAnsi="宋体" w:hint="eastAsia"/>
        </w:rPr>
        <w:t>年大约是</w:t>
      </w:r>
      <w:r>
        <w:rPr>
          <w:rFonts w:ascii="Times New Roman" w:eastAsia="宋体" w:hAnsi="宋体"/>
        </w:rPr>
        <w:t>890</w:t>
      </w:r>
      <w:r>
        <w:rPr>
          <w:rFonts w:ascii="Times New Roman" w:eastAsia="宋体" w:hAnsi="宋体" w:hint="eastAsia"/>
        </w:rPr>
        <w:t>万人</w:t>
      </w:r>
      <w:r>
        <w:rPr>
          <w:rFonts w:ascii="Times New Roman" w:eastAsia="宋体" w:hAnsi="宋体"/>
        </w:rPr>
        <w:t>,1851</w:t>
      </w:r>
      <w:r>
        <w:rPr>
          <w:rFonts w:ascii="Times New Roman" w:eastAsia="宋体" w:hAnsi="宋体" w:hint="eastAsia"/>
        </w:rPr>
        <w:t>年是</w:t>
      </w:r>
      <w:r>
        <w:rPr>
          <w:rFonts w:ascii="Times New Roman" w:eastAsia="宋体" w:hAnsi="宋体"/>
        </w:rPr>
        <w:t>1 790</w:t>
      </w:r>
      <w:r>
        <w:rPr>
          <w:rFonts w:ascii="Times New Roman" w:eastAsia="宋体" w:hAnsi="宋体" w:hint="eastAsia"/>
        </w:rPr>
        <w:t>万人</w:t>
      </w:r>
      <w:r>
        <w:rPr>
          <w:rFonts w:ascii="Times New Roman" w:eastAsia="宋体" w:hAnsi="宋体"/>
        </w:rPr>
        <w:t>,1901</w:t>
      </w:r>
      <w:r>
        <w:rPr>
          <w:rFonts w:ascii="Times New Roman" w:eastAsia="宋体" w:hAnsi="宋体" w:hint="eastAsia"/>
        </w:rPr>
        <w:t>年达到</w:t>
      </w:r>
      <w:r>
        <w:rPr>
          <w:rFonts w:ascii="Times New Roman" w:eastAsia="宋体" w:hAnsi="宋体"/>
        </w:rPr>
        <w:t>3 550</w:t>
      </w:r>
      <w:r>
        <w:rPr>
          <w:rFonts w:ascii="Times New Roman" w:eastAsia="宋体" w:hAnsi="宋体" w:hint="eastAsia"/>
        </w:rPr>
        <w:t>万人。这种情况出现的主要原因是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生产力巨大进步</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外来移民的增加</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生育观念的转变</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圈地运动的推动</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天津高三模考</w:t>
      </w:r>
      <w:r>
        <w:rPr>
          <w:rFonts w:ascii="Times New Roman" w:eastAsia="宋体" w:hAnsi="宋体"/>
        </w:rPr>
        <w:t>)</w:t>
      </w:r>
      <w:r>
        <w:rPr>
          <w:rFonts w:ascii="Times New Roman" w:eastAsia="宋体" w:hAnsi="宋体" w:hint="eastAsia"/>
        </w:rPr>
        <w:t>马克思认为生产与消费相互制约</w:t>
      </w:r>
      <w:r>
        <w:rPr>
          <w:rFonts w:ascii="Times New Roman" w:eastAsia="宋体" w:hAnsi="宋体"/>
        </w:rPr>
        <w:t>,</w:t>
      </w:r>
      <w:r>
        <w:rPr>
          <w:rFonts w:ascii="Times New Roman" w:eastAsia="宋体" w:hAnsi="宋体" w:hint="eastAsia"/>
        </w:rPr>
        <w:t>消费在社会生产中具有极为重要的地位。英国学者尼尔</w:t>
      </w:r>
      <w:r>
        <w:rPr>
          <w:rFonts w:ascii="Times New Roman" w:eastAsia="宋体" w:hAnsi="Times New Roman" w:cs="Times New Roman"/>
        </w:rPr>
        <w:t>·</w:t>
      </w:r>
      <w:r>
        <w:rPr>
          <w:rFonts w:ascii="Times New Roman" w:eastAsia="宋体" w:hAnsi="宋体" w:hint="eastAsia"/>
        </w:rPr>
        <w:t>麦肯德里克等人认为</w:t>
      </w:r>
      <w:r>
        <w:rPr>
          <w:rFonts w:ascii="Times New Roman" w:eastAsia="宋体" w:hAnsi="宋体"/>
        </w:rPr>
        <w:t>,18</w:t>
      </w:r>
      <w:r>
        <w:rPr>
          <w:rFonts w:ascii="Times New Roman" w:eastAsia="宋体" w:hAnsi="宋体" w:hint="eastAsia"/>
        </w:rPr>
        <w:t>世纪晚期</w:t>
      </w:r>
      <w:r>
        <w:rPr>
          <w:rFonts w:ascii="Times New Roman" w:eastAsia="宋体" w:hAnsi="宋体"/>
        </w:rPr>
        <w:t>,</w:t>
      </w:r>
      <w:r>
        <w:rPr>
          <w:rFonts w:ascii="Times New Roman" w:eastAsia="宋体" w:hAnsi="宋体" w:hint="eastAsia"/>
        </w:rPr>
        <w:t>英国开始迈向消费社会。据此可知</w:t>
      </w:r>
      <w:r>
        <w:rPr>
          <w:rFonts w:ascii="Times New Roman" w:eastAsia="宋体" w:hAnsi="宋体"/>
        </w:rPr>
        <w:t>,</w:t>
      </w:r>
      <w:r>
        <w:rPr>
          <w:rFonts w:ascii="Times New Roman" w:eastAsia="宋体" w:hAnsi="宋体" w:hint="eastAsia"/>
        </w:rPr>
        <w:t>英国进入消费社会的主要原因是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工业革命促进生产力的迅猛增长</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社会各阶层收入及消费水平提高</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高效便利的交通网络提供了条件</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殖民扩张与奴隶贸易的资本积累</w:t>
      </w:r>
    </w:p>
    <w:p w:rsidR="00FE76E2" w:rsidRDefault="00FE76E2" w:rsidP="00FE76E2">
      <w:pPr>
        <w:tabs>
          <w:tab w:val="left" w:pos="1871"/>
          <w:tab w:val="left" w:pos="3407"/>
          <w:tab w:val="left" w:pos="4949"/>
          <w:tab w:val="left" w:pos="6599"/>
        </w:tabs>
      </w:pPr>
      <w:r>
        <w:rPr>
          <w:rFonts w:ascii="Times New Roman" w:eastAsia="宋体" w:hAnsi="Times New Roman"/>
          <w:b/>
        </w:rPr>
        <w:lastRenderedPageBreak/>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北京丰台高三模拟</w:t>
      </w:r>
      <w:r>
        <w:rPr>
          <w:rFonts w:ascii="Times New Roman" w:eastAsia="宋体" w:hAnsi="宋体"/>
        </w:rPr>
        <w:t>)</w:t>
      </w:r>
      <w:r>
        <w:rPr>
          <w:rFonts w:ascii="Times New Roman" w:eastAsia="宋体" w:hAnsi="宋体" w:hint="eastAsia"/>
        </w:rPr>
        <w:t>下面是</w:t>
      </w:r>
      <w:r>
        <w:rPr>
          <w:rFonts w:ascii="Times New Roman" w:eastAsia="宋体" w:hAnsi="宋体"/>
        </w:rPr>
        <w:t>1871</w:t>
      </w:r>
      <w:r>
        <w:rPr>
          <w:rFonts w:ascii="Times New Roman" w:eastAsia="宋体" w:hAnsi="宋体" w:hint="eastAsia"/>
        </w:rPr>
        <w:t>年和</w:t>
      </w:r>
      <w:r>
        <w:rPr>
          <w:rFonts w:ascii="Times New Roman" w:eastAsia="宋体" w:hAnsi="宋体"/>
        </w:rPr>
        <w:t>1901</w:t>
      </w:r>
      <w:r>
        <w:rPr>
          <w:rFonts w:ascii="Times New Roman" w:eastAsia="宋体" w:hAnsi="宋体" w:hint="eastAsia"/>
        </w:rPr>
        <w:t>年世界主要国家钢产量</w:t>
      </w:r>
      <w:r>
        <w:rPr>
          <w:rFonts w:ascii="Times New Roman" w:eastAsia="宋体" w:hAnsi="宋体"/>
        </w:rPr>
        <w:t>(</w:t>
      </w:r>
      <w:r>
        <w:rPr>
          <w:rFonts w:ascii="Times New Roman" w:eastAsia="宋体" w:hAnsi="宋体" w:hint="eastAsia"/>
        </w:rPr>
        <w:t>单位</w:t>
      </w:r>
      <w:r>
        <w:rPr>
          <w:rFonts w:ascii="Times New Roman" w:eastAsia="宋体" w:hAnsi="宋体"/>
        </w:rPr>
        <w:t>:</w:t>
      </w:r>
      <w:r>
        <w:rPr>
          <w:rFonts w:ascii="Times New Roman" w:eastAsia="宋体" w:hAnsi="宋体" w:hint="eastAsia"/>
        </w:rPr>
        <w:t>万吨</w:t>
      </w:r>
      <w:r>
        <w:rPr>
          <w:rFonts w:ascii="Times New Roman" w:eastAsia="宋体" w:hAnsi="宋体"/>
        </w:rPr>
        <w:t>)</w:t>
      </w:r>
      <w:r>
        <w:rPr>
          <w:rFonts w:ascii="Times New Roman" w:eastAsia="宋体" w:hAnsi="宋体" w:hint="eastAsia"/>
        </w:rPr>
        <w:t>统计表。这可以用来佐证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1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916"/>
        <w:gridCol w:w="1334"/>
        <w:gridCol w:w="1758"/>
        <w:gridCol w:w="1334"/>
        <w:gridCol w:w="1234"/>
      </w:tblGrid>
      <w:tr w:rsidR="00FE76E2" w:rsidTr="00FE76E2">
        <w:trPr>
          <w:trHeight w:val="256"/>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t>时间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t>英国</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t>美国</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t>德国</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t>法国</w:t>
            </w:r>
          </w:p>
        </w:tc>
      </w:tr>
      <w:tr w:rsidR="00FE76E2" w:rsidTr="00FE76E2">
        <w:trPr>
          <w:trHeight w:val="247"/>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1871</w:t>
            </w:r>
            <w:r>
              <w:rPr>
                <w:rFonts w:ascii="Times New Roman" w:eastAsia="宋体" w:hAnsi="宋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33</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7</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25</w:t>
            </w:r>
            <w:r>
              <w:rPr>
                <w:rFonts w:ascii="Times New Roman" w:eastAsia="宋体" w:hAnsi="Times New Roman" w:cs="Times New Roman"/>
                <w:sz w:val="18"/>
              </w:rPr>
              <w:t>.</w:t>
            </w:r>
            <w:r>
              <w:rPr>
                <w:rFonts w:ascii="Times New Roman" w:eastAsia="宋体" w:hAnsi="宋体"/>
                <w:sz w:val="18"/>
              </w:rPr>
              <w:t>1</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8</w:t>
            </w:r>
            <w:r>
              <w:rPr>
                <w:rFonts w:ascii="Times New Roman" w:eastAsia="宋体" w:hAnsi="Times New Roman" w:cs="Times New Roman"/>
                <w:sz w:val="18"/>
              </w:rPr>
              <w:t>.</w:t>
            </w:r>
            <w:r>
              <w:rPr>
                <w:rFonts w:ascii="Times New Roman" w:eastAsia="宋体" w:hAnsi="宋体"/>
                <w:sz w:val="18"/>
              </w:rPr>
              <w:t>6</w:t>
            </w:r>
          </w:p>
        </w:tc>
      </w:tr>
      <w:tr w:rsidR="00FE76E2" w:rsidTr="00FE76E2">
        <w:trPr>
          <w:trHeight w:val="247"/>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1901</w:t>
            </w:r>
            <w:r>
              <w:rPr>
                <w:rFonts w:ascii="Times New Roman" w:eastAsia="宋体" w:hAnsi="宋体" w:hint="eastAsia"/>
                <w:sz w:val="18"/>
              </w:rPr>
              <w:t>年</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498</w:t>
            </w:r>
            <w:r>
              <w:rPr>
                <w:rFonts w:ascii="Times New Roman" w:eastAsia="宋体" w:hAnsi="Times New Roman" w:cs="Times New Roman"/>
                <w:sz w:val="18"/>
              </w:rPr>
              <w:t>.</w:t>
            </w:r>
            <w:r>
              <w:rPr>
                <w:rFonts w:ascii="Times New Roman" w:eastAsia="宋体" w:hAnsi="宋体"/>
                <w:sz w:val="18"/>
              </w:rPr>
              <w:t>3</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1 369</w:t>
            </w:r>
            <w:r>
              <w:rPr>
                <w:rFonts w:ascii="Times New Roman" w:eastAsia="宋体" w:hAnsi="Times New Roman" w:cs="Times New Roman"/>
                <w:sz w:val="18"/>
              </w:rPr>
              <w:t>.</w:t>
            </w:r>
            <w:r>
              <w:rPr>
                <w:rFonts w:ascii="Times New Roman" w:eastAsia="宋体" w:hAnsi="宋体"/>
                <w:sz w:val="18"/>
              </w:rPr>
              <w:t>0</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639</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42</w:t>
            </w:r>
            <w:r>
              <w:rPr>
                <w:rFonts w:ascii="Times New Roman" w:eastAsia="宋体" w:hAnsi="Times New Roman" w:cs="Times New Roman"/>
                <w:sz w:val="18"/>
              </w:rPr>
              <w:t>.</w:t>
            </w:r>
            <w:r>
              <w:rPr>
                <w:rFonts w:ascii="Times New Roman" w:eastAsia="宋体" w:hAnsi="宋体"/>
                <w:sz w:val="18"/>
              </w:rPr>
              <w:t>5</w:t>
            </w:r>
          </w:p>
        </w:tc>
      </w:tr>
    </w:tbl>
    <w:p w:rsidR="00FE76E2" w:rsidRDefault="00FE76E2" w:rsidP="00FE76E2">
      <w:pPr>
        <w:tabs>
          <w:tab w:val="left" w:pos="1871"/>
          <w:tab w:val="left" w:pos="3407"/>
          <w:tab w:val="left" w:pos="4949"/>
          <w:tab w:val="left" w:pos="6599"/>
        </w:tabs>
        <w:jc w:val="center"/>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美国综合国力成为世界第一</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主要国家经济发展趋向平衡</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英国经济优势地位逐渐丧失</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欧美国家工业化具有同步性</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北京东城高三模拟</w:t>
      </w:r>
      <w:r>
        <w:rPr>
          <w:rFonts w:ascii="Times New Roman" w:eastAsia="宋体" w:hAnsi="宋体"/>
        </w:rPr>
        <w:t>)</w:t>
      </w:r>
      <w:r>
        <w:rPr>
          <w:rFonts w:ascii="Times New Roman" w:eastAsia="宋体" w:hAnsi="宋体" w:hint="eastAsia"/>
        </w:rPr>
        <w:t>《马克思恩格斯选集》中指出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国内同一工业部门的大生产者联合为一个‘托拉斯’</w:t>
      </w:r>
      <w:r>
        <w:rPr>
          <w:rFonts w:ascii="Times New Roman" w:eastAsia="宋体" w:hAnsi="宋体"/>
        </w:rPr>
        <w:t>,</w:t>
      </w:r>
      <w:r>
        <w:rPr>
          <w:rFonts w:ascii="Times New Roman" w:eastAsia="宋体" w:hAnsi="宋体" w:hint="eastAsia"/>
        </w:rPr>
        <w:t>即一个以调节生产为目的的联盟</w:t>
      </w:r>
      <w:r>
        <w:rPr>
          <w:rFonts w:ascii="Times New Roman" w:eastAsia="宋体" w:hAnsi="宋体"/>
        </w:rPr>
        <w:t>;</w:t>
      </w:r>
      <w:r>
        <w:rPr>
          <w:rFonts w:ascii="Times New Roman" w:eastAsia="宋体" w:hAnsi="宋体" w:hint="eastAsia"/>
        </w:rPr>
        <w:t>他们规定应该生产的总产量</w:t>
      </w:r>
      <w:r>
        <w:rPr>
          <w:rFonts w:ascii="Times New Roman" w:eastAsia="宋体" w:hAnsi="宋体"/>
        </w:rPr>
        <w:t>,</w:t>
      </w:r>
      <w:r>
        <w:rPr>
          <w:rFonts w:ascii="Times New Roman" w:eastAsia="宋体" w:hAnsi="宋体" w:hint="eastAsia"/>
        </w:rPr>
        <w:t>在他们中间加以分配</w:t>
      </w:r>
      <w:r>
        <w:rPr>
          <w:rFonts w:ascii="Times New Roman" w:eastAsia="宋体" w:hAnsi="宋体"/>
        </w:rPr>
        <w:t>,</w:t>
      </w:r>
      <w:r>
        <w:rPr>
          <w:rFonts w:ascii="Times New Roman" w:eastAsia="宋体" w:hAnsi="宋体" w:hint="eastAsia"/>
        </w:rPr>
        <w:t>并且强制实行预先规定的出售价格。</w:t>
      </w:r>
      <w:r>
        <w:rPr>
          <w:rFonts w:ascii="Times New Roman" w:eastAsia="宋体" w:hAnsi="Times New Roman" w:cs="Times New Roman"/>
        </w:rPr>
        <w:t>”</w:t>
      </w:r>
      <w:r>
        <w:rPr>
          <w:rFonts w:ascii="Times New Roman" w:eastAsia="宋体" w:hAnsi="宋体" w:hint="eastAsia"/>
        </w:rPr>
        <w:t>该现象出现于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第一次工业革命中</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第二次工业革命中</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苏联模式时期</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新航路开辟时期</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浙江温州三模</w:t>
      </w:r>
      <w:r>
        <w:rPr>
          <w:rFonts w:ascii="Times New Roman" w:eastAsia="宋体" w:hAnsi="宋体"/>
        </w:rPr>
        <w:t>)</w:t>
      </w:r>
      <w:r>
        <w:rPr>
          <w:rFonts w:ascii="Times New Roman" w:eastAsia="宋体" w:hAnsi="宋体" w:hint="eastAsia"/>
        </w:rPr>
        <w:t>下表为部分关键年份英国主要经济部门的总收入</w:t>
      </w:r>
      <w:r>
        <w:rPr>
          <w:rFonts w:ascii="Times New Roman" w:eastAsia="宋体" w:hAnsi="宋体"/>
        </w:rPr>
        <w:t>(</w:t>
      </w:r>
      <w:r>
        <w:rPr>
          <w:rFonts w:ascii="Times New Roman" w:eastAsia="宋体" w:hAnsi="宋体" w:hint="eastAsia"/>
        </w:rPr>
        <w:t>单位</w:t>
      </w:r>
      <w:r>
        <w:rPr>
          <w:rFonts w:ascii="Times New Roman" w:eastAsia="宋体" w:hAnsi="宋体"/>
        </w:rPr>
        <w:t>:</w:t>
      </w:r>
      <w:r>
        <w:rPr>
          <w:rFonts w:ascii="Times New Roman" w:eastAsia="宋体" w:hAnsi="宋体" w:hint="eastAsia"/>
        </w:rPr>
        <w:t>万英镑</w:t>
      </w:r>
      <w:r>
        <w:rPr>
          <w:rFonts w:ascii="Times New Roman" w:eastAsia="宋体" w:hAnsi="宋体"/>
        </w:rPr>
        <w:t>)</w:t>
      </w:r>
      <w:r>
        <w:rPr>
          <w:rFonts w:ascii="Times New Roman" w:eastAsia="宋体" w:hAnsi="宋体" w:hint="eastAsia"/>
        </w:rPr>
        <w:t>的变化情况。这种变化造成的主要政治影响是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943225" cy="1066800"/>
            <wp:effectExtent l="0" t="0" r="9525" b="0"/>
            <wp:docPr id="2" name="图片 2" descr="id:2147487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id:2147487417;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3225" cy="1066800"/>
                    </a:xfrm>
                    <a:prstGeom prst="rect">
                      <a:avLst/>
                    </a:prstGeom>
                    <a:noFill/>
                    <a:ln>
                      <a:noFill/>
                    </a:ln>
                  </pic:spPr>
                </pic:pic>
              </a:graphicData>
            </a:graphic>
          </wp:inline>
        </w:drawing>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推动了</w:t>
      </w:r>
      <w:r>
        <w:rPr>
          <w:rFonts w:ascii="Times New Roman" w:eastAsia="宋体" w:hAnsi="宋体"/>
        </w:rPr>
        <w:t>1832</w:t>
      </w:r>
      <w:r>
        <w:rPr>
          <w:rFonts w:ascii="Times New Roman" w:eastAsia="宋体" w:hAnsi="宋体" w:hint="eastAsia"/>
        </w:rPr>
        <w:t>年的议会改革</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加强了英国国王的经济力量</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英国国王开始</w:t>
      </w:r>
      <w:r>
        <w:rPr>
          <w:rFonts w:ascii="Times New Roman" w:eastAsia="宋体" w:hAnsi="Times New Roman" w:cs="Times New Roman"/>
        </w:rPr>
        <w:t>“</w:t>
      </w:r>
      <w:r>
        <w:rPr>
          <w:rFonts w:ascii="Times New Roman" w:eastAsia="宋体" w:hAnsi="宋体" w:hint="eastAsia"/>
        </w:rPr>
        <w:t>统而不治</w:t>
      </w:r>
      <w:r>
        <w:rPr>
          <w:rFonts w:ascii="Times New Roman" w:eastAsia="宋体" w:hAnsi="Times New Roman" w:cs="Times New Roman"/>
        </w:rPr>
        <w:t>”</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推动英国君主立宪制的确立</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19</w:t>
      </w:r>
      <w:r>
        <w:rPr>
          <w:rFonts w:ascii="Times New Roman" w:eastAsia="宋体" w:hAnsi="宋体" w:hint="eastAsia"/>
        </w:rPr>
        <w:t>世纪中叶</w:t>
      </w:r>
      <w:r>
        <w:rPr>
          <w:rFonts w:ascii="Times New Roman" w:eastAsia="宋体" w:hAnsi="宋体"/>
        </w:rPr>
        <w:t>,</w:t>
      </w:r>
      <w:r>
        <w:rPr>
          <w:rFonts w:ascii="Times New Roman" w:eastAsia="宋体" w:hAnsi="宋体" w:hint="eastAsia"/>
        </w:rPr>
        <w:t>英国议会颁布法令</w:t>
      </w:r>
      <w:r>
        <w:rPr>
          <w:rFonts w:ascii="Times New Roman" w:eastAsia="宋体" w:hAnsi="宋体"/>
        </w:rPr>
        <w:t>,</w:t>
      </w:r>
      <w:r>
        <w:rPr>
          <w:rFonts w:ascii="Times New Roman" w:eastAsia="宋体" w:hAnsi="宋体" w:hint="eastAsia"/>
        </w:rPr>
        <w:t>开展公共卫生运动。在政府的感召下</w:t>
      </w:r>
      <w:r>
        <w:rPr>
          <w:rFonts w:ascii="Times New Roman" w:eastAsia="宋体" w:hAnsi="宋体"/>
        </w:rPr>
        <w:t>,</w:t>
      </w:r>
      <w:r>
        <w:rPr>
          <w:rFonts w:ascii="Times New Roman" w:eastAsia="宋体" w:hAnsi="宋体" w:hint="eastAsia"/>
        </w:rPr>
        <w:t>民间力量也纷纷加入到这场运动中来。中产阶级妇女尤为突出</w:t>
      </w:r>
      <w:r>
        <w:rPr>
          <w:rFonts w:ascii="Times New Roman" w:eastAsia="宋体" w:hAnsi="宋体"/>
        </w:rPr>
        <w:t>,</w:t>
      </w:r>
      <w:r>
        <w:rPr>
          <w:rFonts w:ascii="Times New Roman" w:eastAsia="宋体" w:hAnsi="宋体" w:hint="eastAsia"/>
        </w:rPr>
        <w:t>她们积极走访</w:t>
      </w:r>
      <w:r>
        <w:rPr>
          <w:rFonts w:ascii="Times New Roman" w:eastAsia="宋体" w:hAnsi="宋体"/>
        </w:rPr>
        <w:t>,</w:t>
      </w:r>
      <w:r>
        <w:rPr>
          <w:rFonts w:ascii="Times New Roman" w:eastAsia="宋体" w:hAnsi="宋体" w:hint="eastAsia"/>
        </w:rPr>
        <w:t>宣传卫生知识</w:t>
      </w:r>
      <w:r>
        <w:rPr>
          <w:rFonts w:ascii="Times New Roman" w:eastAsia="宋体" w:hAnsi="宋体"/>
        </w:rPr>
        <w:t>,</w:t>
      </w:r>
      <w:r>
        <w:rPr>
          <w:rFonts w:ascii="Times New Roman" w:eastAsia="宋体" w:hAnsi="宋体" w:hint="eastAsia"/>
        </w:rPr>
        <w:t>起到了很好的普及卫生知识的作用。由此可见</w:t>
      </w:r>
      <w:r>
        <w:rPr>
          <w:rFonts w:ascii="Times New Roman" w:eastAsia="宋体" w:hAnsi="宋体"/>
        </w:rPr>
        <w:t>,</w:t>
      </w:r>
      <w:r>
        <w:rPr>
          <w:rFonts w:ascii="Times New Roman" w:eastAsia="宋体" w:hAnsi="宋体" w:hint="eastAsia"/>
        </w:rPr>
        <w:t>此次英国公共卫生运动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民间力量发挥了主导作用</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彻底改变了英国的环境卫生</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妇女的政治权利得以保证</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适应了英国工业社会的需要</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北京丰台高三一模</w:t>
      </w:r>
      <w:r>
        <w:rPr>
          <w:rFonts w:ascii="Times New Roman" w:eastAsia="宋体" w:hAnsi="宋体"/>
        </w:rPr>
        <w:t>)</w:t>
      </w:r>
      <w:r>
        <w:rPr>
          <w:rFonts w:ascii="Times New Roman" w:eastAsia="宋体" w:hAnsi="宋体" w:hint="eastAsia"/>
        </w:rPr>
        <w:t>有学者指出</w:t>
      </w:r>
      <w:r>
        <w:rPr>
          <w:rFonts w:ascii="Times New Roman" w:eastAsia="宋体" w:hAnsi="宋体"/>
        </w:rPr>
        <w:t>,</w:t>
      </w:r>
      <w:r>
        <w:rPr>
          <w:rFonts w:ascii="Times New Roman" w:eastAsia="宋体" w:hAnsi="宋体" w:hint="eastAsia"/>
        </w:rPr>
        <w:t>到</w:t>
      </w:r>
      <w:r>
        <w:rPr>
          <w:rFonts w:ascii="Times New Roman" w:eastAsia="宋体" w:hAnsi="宋体"/>
        </w:rPr>
        <w:t>1900</w:t>
      </w:r>
      <w:r>
        <w:rPr>
          <w:rFonts w:ascii="Times New Roman" w:eastAsia="宋体" w:hAnsi="宋体" w:hint="eastAsia"/>
        </w:rPr>
        <w:t>年</w:t>
      </w:r>
      <w:r>
        <w:rPr>
          <w:rFonts w:ascii="Times New Roman" w:eastAsia="宋体" w:hAnsi="宋体"/>
        </w:rPr>
        <w:t>,</w:t>
      </w:r>
      <w:r>
        <w:rPr>
          <w:rFonts w:ascii="Times New Roman" w:eastAsia="宋体" w:hAnsi="宋体" w:hint="eastAsia"/>
        </w:rPr>
        <w:t>在人类历史上第一次可以提及</w:t>
      </w:r>
      <w:r>
        <w:rPr>
          <w:rFonts w:ascii="Times New Roman" w:eastAsia="宋体" w:hAnsi="Times New Roman" w:cs="Times New Roman"/>
        </w:rPr>
        <w:t>“</w:t>
      </w:r>
      <w:r>
        <w:rPr>
          <w:rFonts w:ascii="Times New Roman" w:eastAsia="宋体" w:hAnsi="宋体" w:hint="eastAsia"/>
        </w:rPr>
        <w:t>世界文明</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这主要是由于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世界各地区都进入了资本主义社会</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各地被拖入一个统一的世界市场中</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英语国家取得了对整个世界的统治</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世界各地的语言和文化差异被消除</w:t>
      </w:r>
    </w:p>
    <w:p w:rsidR="00FE76E2" w:rsidRDefault="00FE76E2" w:rsidP="00FE76E2">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山东滨州高三二模</w:t>
      </w:r>
      <w:r>
        <w:rPr>
          <w:rFonts w:ascii="Times New Roman" w:eastAsia="宋体" w:hAnsi="宋体"/>
        </w:rPr>
        <w:t>)</w:t>
      </w:r>
      <w:r>
        <w:rPr>
          <w:rFonts w:ascii="Times New Roman" w:eastAsia="宋体" w:hAnsi="宋体" w:hint="eastAsia"/>
        </w:rPr>
        <w:t>下表是英国主要进出口品分类统计表</w:t>
      </w:r>
      <w:r>
        <w:rPr>
          <w:rFonts w:ascii="Times New Roman" w:eastAsia="宋体" w:hAnsi="宋体"/>
        </w:rPr>
        <w:t>(1701</w:t>
      </w:r>
      <w:r>
        <w:rPr>
          <w:rFonts w:ascii="Times New Roman" w:eastAsia="宋体" w:hAnsi="Times New Roman" w:cs="Times New Roman"/>
        </w:rPr>
        <w:t>—</w:t>
      </w:r>
      <w:r>
        <w:rPr>
          <w:rFonts w:ascii="Times New Roman" w:eastAsia="宋体" w:hAnsi="宋体"/>
        </w:rPr>
        <w:t>1894</w:t>
      </w:r>
      <w:r>
        <w:rPr>
          <w:rFonts w:ascii="Times New Roman" w:eastAsia="宋体" w:hAnsi="宋体" w:hint="eastAsia"/>
        </w:rPr>
        <w:t>年</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FE76E2" w:rsidRDefault="00FE76E2" w:rsidP="00FE76E2">
      <w:pPr>
        <w:tabs>
          <w:tab w:val="left" w:pos="1871"/>
          <w:tab w:val="left" w:pos="3407"/>
          <w:tab w:val="left" w:pos="4949"/>
          <w:tab w:val="left" w:pos="6599"/>
        </w:tabs>
      </w:pPr>
      <w:r>
        <w:rPr>
          <w:rFonts w:ascii="Arial" w:eastAsia="黑体" w:hAnsi="黑体" w:hint="eastAsia"/>
        </w:rPr>
        <w:t>材料</w:t>
      </w:r>
    </w:p>
    <w:tbl>
      <w:tblPr>
        <w:tblW w:w="38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97"/>
        <w:gridCol w:w="1853"/>
        <w:gridCol w:w="1853"/>
        <w:gridCol w:w="1165"/>
        <w:gridCol w:w="1203"/>
      </w:tblGrid>
      <w:tr w:rsidR="00FE76E2" w:rsidTr="00FE76E2">
        <w:trPr>
          <w:trHeight w:val="233"/>
          <w:jc w:val="center"/>
        </w:trPr>
        <w:tc>
          <w:tcPr>
            <w:tcW w:w="0" w:type="auto"/>
            <w:vMerge w:val="restar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t>年份</w:t>
            </w:r>
          </w:p>
        </w:tc>
        <w:tc>
          <w:tcPr>
            <w:tcW w:w="0" w:type="auto"/>
            <w:gridSpan w:val="4"/>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t>类别</w:t>
            </w:r>
          </w:p>
        </w:tc>
      </w:tr>
      <w:tr w:rsidR="00FE76E2" w:rsidTr="00FE76E2">
        <w:trPr>
          <w:trHeight w:val="497"/>
          <w:jc w:val="center"/>
        </w:trPr>
        <w:tc>
          <w:tcPr>
            <w:tcW w:w="0" w:type="auto"/>
            <w:vMerge/>
            <w:tcBorders>
              <w:top w:val="single" w:sz="18" w:space="0" w:color="auto"/>
              <w:left w:val="single" w:sz="18" w:space="0" w:color="auto"/>
              <w:bottom w:val="single" w:sz="8" w:space="0" w:color="auto"/>
              <w:right w:val="single" w:sz="8" w:space="0" w:color="auto"/>
            </w:tcBorders>
            <w:vAlign w:val="center"/>
            <w:hideMark/>
          </w:tcPr>
          <w:p w:rsidR="00FE76E2" w:rsidRDefault="00FE76E2">
            <w:pPr>
              <w:rPr>
                <w:sz w:val="18"/>
              </w:rPr>
            </w:pPr>
          </w:p>
        </w:tc>
        <w:tc>
          <w:tcPr>
            <w:tcW w:w="0" w:type="auto"/>
            <w:gridSpan w:val="2"/>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原材料和初级产品</w:t>
            </w:r>
          </w:p>
        </w:tc>
        <w:tc>
          <w:tcPr>
            <w:tcW w:w="0" w:type="auto"/>
            <w:gridSpan w:val="2"/>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工业制成品</w:t>
            </w:r>
          </w:p>
        </w:tc>
      </w:tr>
      <w:tr w:rsidR="00FE76E2" w:rsidTr="00FE76E2">
        <w:trPr>
          <w:trHeight w:val="497"/>
          <w:jc w:val="center"/>
        </w:trPr>
        <w:tc>
          <w:tcPr>
            <w:tcW w:w="0" w:type="auto"/>
            <w:vMerge/>
            <w:tcBorders>
              <w:top w:val="single" w:sz="18" w:space="0" w:color="auto"/>
              <w:left w:val="single" w:sz="18" w:space="0" w:color="auto"/>
              <w:bottom w:val="single" w:sz="8" w:space="0" w:color="auto"/>
              <w:right w:val="single" w:sz="8" w:space="0" w:color="auto"/>
            </w:tcBorders>
            <w:vAlign w:val="center"/>
            <w:hideMark/>
          </w:tcPr>
          <w:p w:rsidR="00FE76E2" w:rsidRDefault="00FE76E2">
            <w:pPr>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进口</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出口</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进口</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出口</w:t>
            </w:r>
          </w:p>
        </w:tc>
      </w:tr>
      <w:tr w:rsidR="00FE76E2" w:rsidTr="00FE76E2">
        <w:trPr>
          <w:trHeight w:val="20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1701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sz w:val="18"/>
              </w:rPr>
              <w:t>.</w:t>
            </w:r>
            <w:r>
              <w:rPr>
                <w:rFonts w:ascii="Times New Roman" w:eastAsia="宋体" w:hAnsi="宋体"/>
                <w:sz w:val="18"/>
              </w:rPr>
              <w:t>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8</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6</w:t>
            </w:r>
          </w:p>
        </w:tc>
      </w:tr>
      <w:tr w:rsidR="00FE76E2" w:rsidTr="00FE76E2">
        <w:trPr>
          <w:trHeight w:val="20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1724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9</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8</w:t>
            </w:r>
          </w:p>
        </w:tc>
      </w:tr>
      <w:tr w:rsidR="00FE76E2" w:rsidTr="00FE76E2">
        <w:trPr>
          <w:trHeight w:val="20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1754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8</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6</w:t>
            </w:r>
            <w:r>
              <w:rPr>
                <w:rFonts w:ascii="Times New Roman" w:eastAsia="宋体" w:hAnsi="Times New Roman" w:cs="Times New Roman"/>
                <w:sz w:val="18"/>
              </w:rPr>
              <w:t>.</w:t>
            </w:r>
            <w:r>
              <w:rPr>
                <w:rFonts w:ascii="Times New Roman" w:eastAsia="宋体" w:hAnsi="宋体"/>
                <w:sz w:val="18"/>
              </w:rPr>
              <w:t>4</w:t>
            </w:r>
          </w:p>
        </w:tc>
      </w:tr>
      <w:tr w:rsidR="00FE76E2" w:rsidTr="00FE76E2">
        <w:trPr>
          <w:trHeight w:val="20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1774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4</w:t>
            </w:r>
            <w:r>
              <w:rPr>
                <w:rFonts w:ascii="Times New Roman" w:eastAsia="宋体" w:hAnsi="Times New Roman" w:cs="Times New Roman"/>
                <w:sz w:val="18"/>
              </w:rPr>
              <w:t>.</w:t>
            </w:r>
            <w:r>
              <w:rPr>
                <w:rFonts w:ascii="Times New Roman" w:eastAsia="宋体" w:hAnsi="宋体"/>
                <w:sz w:val="18"/>
              </w:rPr>
              <w:t>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7</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sz w:val="18"/>
              </w:rPr>
              <w:t>.</w:t>
            </w: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8</w:t>
            </w:r>
            <w:r>
              <w:rPr>
                <w:rFonts w:ascii="Times New Roman" w:eastAsia="宋体" w:hAnsi="Times New Roman" w:cs="Times New Roman"/>
                <w:sz w:val="18"/>
              </w:rPr>
              <w:t>.</w:t>
            </w:r>
            <w:r>
              <w:rPr>
                <w:rFonts w:ascii="Times New Roman" w:eastAsia="宋体" w:hAnsi="宋体"/>
                <w:sz w:val="18"/>
              </w:rPr>
              <w:t>5</w:t>
            </w:r>
          </w:p>
        </w:tc>
      </w:tr>
      <w:tr w:rsidR="00FE76E2" w:rsidTr="00FE76E2">
        <w:trPr>
          <w:trHeight w:val="20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1784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9</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9</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sz w:val="18"/>
              </w:rPr>
              <w:t>.</w:t>
            </w:r>
            <w:r>
              <w:rPr>
                <w:rFonts w:ascii="Times New Roman" w:eastAsia="宋体" w:hAnsi="宋体"/>
                <w:sz w:val="18"/>
              </w:rPr>
              <w:t>1</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10</w:t>
            </w:r>
            <w:r>
              <w:rPr>
                <w:rFonts w:ascii="Times New Roman" w:eastAsia="宋体" w:hAnsi="Times New Roman" w:cs="Times New Roman"/>
                <w:sz w:val="18"/>
              </w:rPr>
              <w:t>.</w:t>
            </w:r>
            <w:r>
              <w:rPr>
                <w:rFonts w:ascii="Times New Roman" w:eastAsia="宋体" w:hAnsi="宋体"/>
                <w:sz w:val="18"/>
              </w:rPr>
              <w:t>7</w:t>
            </w:r>
          </w:p>
        </w:tc>
      </w:tr>
      <w:tr w:rsidR="00FE76E2" w:rsidTr="00FE76E2">
        <w:trPr>
          <w:trHeight w:val="21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1794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15</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8</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19</w:t>
            </w:r>
            <w:r>
              <w:rPr>
                <w:rFonts w:ascii="Times New Roman" w:eastAsia="宋体" w:hAnsi="Times New Roman" w:cs="Times New Roman"/>
                <w:sz w:val="18"/>
              </w:rPr>
              <w:t>.</w:t>
            </w:r>
            <w:r>
              <w:rPr>
                <w:rFonts w:ascii="Times New Roman" w:eastAsia="宋体" w:hAnsi="宋体"/>
                <w:sz w:val="18"/>
              </w:rPr>
              <w:t>0</w:t>
            </w:r>
          </w:p>
        </w:tc>
      </w:tr>
      <w:tr w:rsidR="00FE76E2" w:rsidTr="00FE76E2">
        <w:trPr>
          <w:trHeight w:val="20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1804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27</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7</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33</w:t>
            </w:r>
            <w:r>
              <w:rPr>
                <w:rFonts w:ascii="Times New Roman" w:eastAsia="宋体" w:hAnsi="Times New Roman" w:cs="Times New Roman"/>
                <w:sz w:val="18"/>
              </w:rPr>
              <w:t>.</w:t>
            </w:r>
            <w:r>
              <w:rPr>
                <w:rFonts w:ascii="Times New Roman" w:eastAsia="宋体" w:hAnsi="宋体"/>
                <w:sz w:val="18"/>
              </w:rPr>
              <w:t>8</w:t>
            </w:r>
          </w:p>
        </w:tc>
      </w:tr>
      <w:tr w:rsidR="00FE76E2" w:rsidTr="00FE76E2">
        <w:trPr>
          <w:trHeight w:val="20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1814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36</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7</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38</w:t>
            </w:r>
            <w:r>
              <w:rPr>
                <w:rFonts w:ascii="Times New Roman" w:eastAsia="宋体" w:hAnsi="Times New Roman" w:cs="Times New Roman"/>
                <w:sz w:val="18"/>
              </w:rPr>
              <w:t>.</w:t>
            </w:r>
            <w:r>
              <w:rPr>
                <w:rFonts w:ascii="Times New Roman" w:eastAsia="宋体" w:hAnsi="宋体"/>
                <w:sz w:val="18"/>
              </w:rPr>
              <w:t>0</w:t>
            </w:r>
          </w:p>
        </w:tc>
      </w:tr>
      <w:tr w:rsidR="00FE76E2" w:rsidTr="00FE76E2">
        <w:trPr>
          <w:trHeight w:val="20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1824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35</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9</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32</w:t>
            </w:r>
            <w:r>
              <w:rPr>
                <w:rFonts w:ascii="Times New Roman" w:eastAsia="宋体" w:hAnsi="Times New Roman" w:cs="Times New Roman"/>
                <w:sz w:val="18"/>
              </w:rPr>
              <w:t>.</w:t>
            </w:r>
            <w:r>
              <w:rPr>
                <w:rFonts w:ascii="Times New Roman" w:eastAsia="宋体" w:hAnsi="宋体"/>
                <w:sz w:val="18"/>
              </w:rPr>
              <w:t>6</w:t>
            </w:r>
          </w:p>
        </w:tc>
      </w:tr>
      <w:tr w:rsidR="00FE76E2" w:rsidTr="00FE76E2">
        <w:trPr>
          <w:trHeight w:val="204"/>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1834</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47</w:t>
            </w:r>
            <w:r>
              <w:rPr>
                <w:rFonts w:ascii="Times New Roman" w:eastAsia="宋体" w:hAnsi="Times New Roman" w:cs="Times New Roman"/>
                <w:sz w:val="18"/>
              </w:rPr>
              <w:t>.</w:t>
            </w:r>
            <w:r>
              <w:rPr>
                <w:rFonts w:ascii="Times New Roman" w:eastAsia="宋体" w:hAnsi="宋体"/>
                <w:sz w:val="18"/>
              </w:rPr>
              <w:t>7</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9</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42</w:t>
            </w:r>
            <w:r>
              <w:rPr>
                <w:rFonts w:ascii="Times New Roman" w:eastAsia="宋体" w:hAnsi="Times New Roman" w:cs="Times New Roman"/>
                <w:sz w:val="18"/>
              </w:rPr>
              <w:t>.</w:t>
            </w:r>
            <w:r>
              <w:rPr>
                <w:rFonts w:ascii="Times New Roman" w:eastAsia="宋体" w:hAnsi="宋体"/>
                <w:sz w:val="18"/>
              </w:rPr>
              <w:t>1</w:t>
            </w:r>
          </w:p>
        </w:tc>
      </w:tr>
    </w:tbl>
    <w:p w:rsidR="00FE76E2" w:rsidRDefault="00FE76E2" w:rsidP="00FE76E2">
      <w:pPr>
        <w:tabs>
          <w:tab w:val="left" w:pos="1871"/>
          <w:tab w:val="left" w:pos="3407"/>
          <w:tab w:val="left" w:pos="4949"/>
          <w:tab w:val="left" w:pos="6599"/>
        </w:tabs>
        <w:jc w:val="center"/>
        <w:rPr>
          <w:rFonts w:ascii="Times New Roman" w:eastAsia="宋体" w:hAnsi="宋体"/>
        </w:rPr>
      </w:pPr>
    </w:p>
    <w:p w:rsidR="00FE76E2" w:rsidRDefault="00FE76E2" w:rsidP="00FE76E2">
      <w:pPr>
        <w:tabs>
          <w:tab w:val="left" w:pos="1871"/>
          <w:tab w:val="left" w:pos="3407"/>
          <w:tab w:val="left" w:pos="4949"/>
          <w:tab w:val="left" w:pos="6599"/>
        </w:tabs>
        <w:jc w:val="right"/>
      </w:pPr>
      <w:r>
        <w:rPr>
          <w:rFonts w:ascii="Arial" w:eastAsia="黑体" w:hAnsi="黑体" w:hint="eastAsia"/>
        </w:rPr>
        <w:t>续</w:t>
      </w:r>
      <w:r>
        <w:rPr>
          <w:rFonts w:ascii="Times New Roman" w:eastAsia="宋体" w:hAnsi="宋体" w:hint="eastAsia"/>
        </w:rPr>
        <w:t xml:space="preserve">　</w:t>
      </w:r>
      <w:r>
        <w:rPr>
          <w:rFonts w:ascii="Arial" w:eastAsia="黑体" w:hAnsi="黑体" w:hint="eastAsia"/>
        </w:rPr>
        <w:t>表</w:t>
      </w:r>
    </w:p>
    <w:tbl>
      <w:tblPr>
        <w:tblW w:w="382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78"/>
        <w:gridCol w:w="1921"/>
        <w:gridCol w:w="1717"/>
        <w:gridCol w:w="1079"/>
        <w:gridCol w:w="1246"/>
      </w:tblGrid>
      <w:tr w:rsidR="00FE76E2" w:rsidTr="00FE76E2">
        <w:trPr>
          <w:trHeight w:val="215"/>
          <w:jc w:val="center"/>
        </w:trPr>
        <w:tc>
          <w:tcPr>
            <w:tcW w:w="0" w:type="auto"/>
            <w:vMerge w:val="restar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t>年份</w:t>
            </w:r>
          </w:p>
        </w:tc>
        <w:tc>
          <w:tcPr>
            <w:tcW w:w="0" w:type="auto"/>
            <w:gridSpan w:val="4"/>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t>类别</w:t>
            </w:r>
          </w:p>
        </w:tc>
      </w:tr>
      <w:tr w:rsidR="00FE76E2" w:rsidTr="00FE76E2">
        <w:trPr>
          <w:trHeight w:val="458"/>
          <w:jc w:val="center"/>
        </w:trPr>
        <w:tc>
          <w:tcPr>
            <w:tcW w:w="0" w:type="auto"/>
            <w:vMerge/>
            <w:tcBorders>
              <w:top w:val="single" w:sz="18" w:space="0" w:color="auto"/>
              <w:left w:val="single" w:sz="18" w:space="0" w:color="auto"/>
              <w:bottom w:val="single" w:sz="8" w:space="0" w:color="auto"/>
              <w:right w:val="single" w:sz="8" w:space="0" w:color="auto"/>
            </w:tcBorders>
            <w:vAlign w:val="center"/>
            <w:hideMark/>
          </w:tcPr>
          <w:p w:rsidR="00FE76E2" w:rsidRDefault="00FE76E2">
            <w:pPr>
              <w:rPr>
                <w:sz w:val="18"/>
              </w:rPr>
            </w:pPr>
          </w:p>
        </w:tc>
        <w:tc>
          <w:tcPr>
            <w:tcW w:w="0" w:type="auto"/>
            <w:gridSpan w:val="2"/>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原材料和初级产品</w:t>
            </w:r>
          </w:p>
        </w:tc>
        <w:tc>
          <w:tcPr>
            <w:tcW w:w="0" w:type="auto"/>
            <w:gridSpan w:val="2"/>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工业制成品</w:t>
            </w:r>
          </w:p>
        </w:tc>
      </w:tr>
      <w:tr w:rsidR="00FE76E2" w:rsidTr="00FE76E2">
        <w:trPr>
          <w:trHeight w:val="458"/>
          <w:jc w:val="center"/>
        </w:trPr>
        <w:tc>
          <w:tcPr>
            <w:tcW w:w="0" w:type="auto"/>
            <w:vMerge/>
            <w:tcBorders>
              <w:top w:val="single" w:sz="18" w:space="0" w:color="auto"/>
              <w:left w:val="single" w:sz="18" w:space="0" w:color="auto"/>
              <w:bottom w:val="single" w:sz="8" w:space="0" w:color="auto"/>
              <w:right w:val="single" w:sz="8" w:space="0" w:color="auto"/>
            </w:tcBorders>
            <w:vAlign w:val="center"/>
            <w:hideMark/>
          </w:tcPr>
          <w:p w:rsidR="00FE76E2" w:rsidRDefault="00FE76E2">
            <w:pPr>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进口</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出口</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进口</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出口</w:t>
            </w:r>
          </w:p>
        </w:tc>
      </w:tr>
      <w:tr w:rsidR="00FE76E2" w:rsidTr="00FE76E2">
        <w:trPr>
          <w:trHeight w:val="18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1844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51</w:t>
            </w:r>
            <w:r>
              <w:rPr>
                <w:rFonts w:ascii="Times New Roman" w:eastAsia="宋体" w:hAnsi="Times New Roman" w:cs="Times New Roman"/>
                <w:sz w:val="18"/>
              </w:rPr>
              <w:t>.</w:t>
            </w:r>
            <w:r>
              <w:rPr>
                <w:rFonts w:ascii="Times New Roman" w:eastAsia="宋体" w:hAnsi="宋体"/>
                <w:sz w:val="18"/>
              </w:rPr>
              <w:t>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5</w:t>
            </w:r>
            <w:r>
              <w:rPr>
                <w:rFonts w:ascii="Times New Roman" w:eastAsia="宋体" w:hAnsi="Times New Roman" w:cs="Times New Roman"/>
                <w:sz w:val="18"/>
              </w:rPr>
              <w:t>.</w:t>
            </w: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51</w:t>
            </w:r>
            <w:r>
              <w:rPr>
                <w:rFonts w:ascii="Times New Roman" w:eastAsia="宋体" w:hAnsi="Times New Roman" w:cs="Times New Roman"/>
                <w:sz w:val="18"/>
              </w:rPr>
              <w:t>.</w:t>
            </w:r>
            <w:r>
              <w:rPr>
                <w:rFonts w:ascii="Times New Roman" w:eastAsia="宋体" w:hAnsi="宋体"/>
                <w:sz w:val="18"/>
              </w:rPr>
              <w:t>4</w:t>
            </w:r>
          </w:p>
        </w:tc>
      </w:tr>
      <w:tr w:rsidR="00FE76E2" w:rsidTr="00FE76E2">
        <w:trPr>
          <w:trHeight w:val="18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1854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89</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6</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11</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85</w:t>
            </w:r>
            <w:r>
              <w:rPr>
                <w:rFonts w:ascii="Times New Roman" w:eastAsia="宋体" w:hAnsi="Times New Roman" w:cs="Times New Roman"/>
                <w:sz w:val="18"/>
              </w:rPr>
              <w:t>.</w:t>
            </w:r>
            <w:r>
              <w:rPr>
                <w:rFonts w:ascii="Times New Roman" w:eastAsia="宋体" w:hAnsi="宋体"/>
                <w:sz w:val="18"/>
              </w:rPr>
              <w:t>3</w:t>
            </w:r>
          </w:p>
        </w:tc>
      </w:tr>
      <w:tr w:rsidR="00FE76E2" w:rsidTr="00FE76E2">
        <w:trPr>
          <w:trHeight w:val="18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1864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165</w:t>
            </w:r>
            <w:r>
              <w:rPr>
                <w:rFonts w:ascii="Times New Roman" w:eastAsia="宋体" w:hAnsi="Times New Roman" w:cs="Times New Roman"/>
                <w:sz w:val="18"/>
              </w:rPr>
              <w:t>.</w:t>
            </w:r>
            <w:r>
              <w:rPr>
                <w:rFonts w:ascii="Times New Roman" w:eastAsia="宋体" w:hAnsi="宋体"/>
                <w:sz w:val="18"/>
              </w:rPr>
              <w:t>3</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10</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25</w:t>
            </w:r>
            <w:r>
              <w:rPr>
                <w:rFonts w:ascii="Times New Roman" w:eastAsia="宋体" w:hAnsi="Times New Roman" w:cs="Times New Roman"/>
                <w:sz w:val="18"/>
              </w:rPr>
              <w:t>.</w:t>
            </w:r>
            <w:r>
              <w:rPr>
                <w:rFonts w:ascii="Times New Roman" w:eastAsia="宋体" w:hAnsi="宋体"/>
                <w:sz w:val="18"/>
              </w:rPr>
              <w:t>3</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142</w:t>
            </w:r>
            <w:r>
              <w:rPr>
                <w:rFonts w:ascii="Times New Roman" w:eastAsia="宋体" w:hAnsi="Times New Roman" w:cs="Times New Roman"/>
                <w:sz w:val="18"/>
              </w:rPr>
              <w:t>.</w:t>
            </w:r>
            <w:r>
              <w:rPr>
                <w:rFonts w:ascii="Times New Roman" w:eastAsia="宋体" w:hAnsi="宋体"/>
                <w:sz w:val="18"/>
              </w:rPr>
              <w:t>7</w:t>
            </w:r>
          </w:p>
        </w:tc>
      </w:tr>
      <w:tr w:rsidR="00FE76E2" w:rsidTr="00FE76E2">
        <w:trPr>
          <w:trHeight w:val="18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1874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173</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23</w:t>
            </w:r>
            <w:r>
              <w:rPr>
                <w:rFonts w:ascii="Times New Roman" w:eastAsia="宋体" w:hAnsi="Times New Roman" w:cs="Times New Roman"/>
                <w:sz w:val="18"/>
              </w:rPr>
              <w:t>.</w:t>
            </w:r>
            <w:r>
              <w:rPr>
                <w:rFonts w:ascii="Times New Roman" w:eastAsia="宋体" w:hAnsi="宋体"/>
                <w:sz w:val="18"/>
              </w:rPr>
              <w:t>7</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47</w:t>
            </w:r>
            <w:r>
              <w:rPr>
                <w:rFonts w:ascii="Times New Roman" w:eastAsia="宋体" w:hAnsi="Times New Roman" w:cs="Times New Roman"/>
                <w:sz w:val="18"/>
              </w:rPr>
              <w:t>.</w:t>
            </w:r>
            <w:r>
              <w:rPr>
                <w:rFonts w:ascii="Times New Roman" w:eastAsia="宋体" w:hAnsi="宋体"/>
                <w:sz w:val="18"/>
              </w:rPr>
              <w:t>1</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205</w:t>
            </w:r>
            <w:r>
              <w:rPr>
                <w:rFonts w:ascii="Times New Roman" w:eastAsia="宋体" w:hAnsi="Times New Roman" w:cs="Times New Roman"/>
                <w:sz w:val="18"/>
              </w:rPr>
              <w:t>.</w:t>
            </w:r>
            <w:r>
              <w:rPr>
                <w:rFonts w:ascii="Times New Roman" w:eastAsia="宋体" w:hAnsi="宋体"/>
                <w:sz w:val="18"/>
              </w:rPr>
              <w:t>3</w:t>
            </w:r>
          </w:p>
        </w:tc>
      </w:tr>
      <w:tr w:rsidR="00FE76E2" w:rsidTr="00FE76E2">
        <w:trPr>
          <w:trHeight w:val="18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1884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169</w:t>
            </w:r>
            <w:r>
              <w:rPr>
                <w:rFonts w:ascii="Times New Roman" w:eastAsia="宋体" w:hAnsi="Times New Roman" w:cs="Times New Roman"/>
                <w:sz w:val="18"/>
              </w:rPr>
              <w:t>.</w:t>
            </w:r>
            <w:r>
              <w:rPr>
                <w:rFonts w:ascii="Times New Roman" w:eastAsia="宋体" w:hAnsi="宋体"/>
                <w:sz w:val="18"/>
              </w:rPr>
              <w:t>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24</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59</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196</w:t>
            </w:r>
            <w:r>
              <w:rPr>
                <w:rFonts w:ascii="Times New Roman" w:eastAsia="宋体" w:hAnsi="Times New Roman" w:cs="Times New Roman"/>
                <w:sz w:val="18"/>
              </w:rPr>
              <w:t>.</w:t>
            </w:r>
            <w:r>
              <w:rPr>
                <w:rFonts w:ascii="Times New Roman" w:eastAsia="宋体" w:hAnsi="宋体"/>
                <w:sz w:val="18"/>
              </w:rPr>
              <w:t>6</w:t>
            </w:r>
          </w:p>
        </w:tc>
      </w:tr>
      <w:tr w:rsidR="00FE76E2" w:rsidTr="00FE76E2">
        <w:trPr>
          <w:trHeight w:val="202"/>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1894</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156</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30</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75</w:t>
            </w:r>
            <w:r>
              <w:rPr>
                <w:rFonts w:ascii="Times New Roman" w:eastAsia="宋体" w:hAnsi="Times New Roman" w:cs="Times New Roman"/>
                <w:sz w:val="18"/>
              </w:rPr>
              <w:t>.</w:t>
            </w:r>
            <w:r>
              <w:rPr>
                <w:rFonts w:ascii="Times New Roman" w:eastAsia="宋体" w:hAnsi="宋体"/>
                <w:sz w:val="18"/>
              </w:rPr>
              <w:t>3</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173</w:t>
            </w:r>
            <w:r>
              <w:rPr>
                <w:rFonts w:ascii="Times New Roman" w:eastAsia="宋体" w:hAnsi="Times New Roman" w:cs="Times New Roman"/>
                <w:sz w:val="18"/>
              </w:rPr>
              <w:t>.</w:t>
            </w:r>
            <w:r>
              <w:rPr>
                <w:rFonts w:ascii="Times New Roman" w:eastAsia="宋体" w:hAnsi="宋体"/>
                <w:sz w:val="18"/>
              </w:rPr>
              <w:t>5</w:t>
            </w:r>
          </w:p>
        </w:tc>
      </w:tr>
    </w:tbl>
    <w:p w:rsidR="00FE76E2" w:rsidRDefault="00FE76E2" w:rsidP="00FE76E2">
      <w:pPr>
        <w:tabs>
          <w:tab w:val="left" w:pos="1871"/>
          <w:tab w:val="left" w:pos="3407"/>
          <w:tab w:val="left" w:pos="4949"/>
          <w:tab w:val="left" w:pos="6599"/>
        </w:tabs>
        <w:jc w:val="center"/>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近代资本主义经济在其发展过程中经历了三个阶段。请根据材料所示年份进行归类。</w:t>
      </w: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简述英国主要进出口品在上述三个阶段中的变化及其原因。</w:t>
      </w: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山东烟台高三一模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FE76E2" w:rsidRDefault="00FE76E2" w:rsidP="00FE76E2">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p>
    <w:p w:rsidR="00FE76E2" w:rsidRDefault="00FE76E2" w:rsidP="00FE76E2">
      <w:pPr>
        <w:tabs>
          <w:tab w:val="left" w:pos="1871"/>
          <w:tab w:val="left" w:pos="3407"/>
          <w:tab w:val="left" w:pos="4949"/>
          <w:tab w:val="left" w:pos="6599"/>
        </w:tabs>
        <w:jc w:val="center"/>
      </w:pPr>
      <w:r>
        <w:rPr>
          <w:rFonts w:ascii="Arial" w:eastAsia="黑体" w:hAnsi="黑体" w:hint="eastAsia"/>
        </w:rPr>
        <w:t>螺纹标准化发展史</w:t>
      </w:r>
      <w:r>
        <w:rPr>
          <w:rFonts w:ascii="Times New Roman" w:eastAsia="宋体" w:hAnsi="宋体"/>
        </w:rPr>
        <w:t>(</w:t>
      </w:r>
      <w:r>
        <w:rPr>
          <w:rFonts w:ascii="Arial" w:eastAsia="黑体" w:hAnsi="黑体" w:hint="eastAsia"/>
        </w:rPr>
        <w:t>节选</w:t>
      </w:r>
      <w:r>
        <w:rPr>
          <w:rFonts w:ascii="Times New Roman" w:eastAsia="宋体" w:hAnsi="宋体"/>
        </w:rPr>
        <w:t>)</w:t>
      </w:r>
    </w:p>
    <w:tbl>
      <w:tblPr>
        <w:tblW w:w="475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98"/>
        <w:gridCol w:w="7134"/>
      </w:tblGrid>
      <w:tr w:rsidR="00FE76E2" w:rsidTr="00FE76E2">
        <w:trPr>
          <w:trHeight w:val="141"/>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t>时间</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Arial" w:eastAsia="黑体" w:hAnsi="黑体" w:hint="eastAsia"/>
                <w:sz w:val="18"/>
              </w:rPr>
              <w:t>成就</w:t>
            </w:r>
          </w:p>
        </w:tc>
      </w:tr>
      <w:tr w:rsidR="00FE76E2" w:rsidTr="00FE76E2">
        <w:trPr>
          <w:trHeight w:val="27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1841</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英国惠特沃斯人设计制造统一制式螺纹</w:t>
            </w:r>
            <w:r>
              <w:rPr>
                <w:rFonts w:ascii="Times New Roman" w:eastAsia="宋体" w:hAnsi="宋体"/>
                <w:sz w:val="18"/>
              </w:rPr>
              <w:t>,</w:t>
            </w:r>
            <w:r>
              <w:rPr>
                <w:rFonts w:ascii="Times New Roman" w:eastAsia="楷体" w:hAnsi="楷体" w:hint="eastAsia"/>
                <w:sz w:val="18"/>
              </w:rPr>
              <w:t>广泛应用于机器工业</w:t>
            </w:r>
            <w:r>
              <w:rPr>
                <w:rFonts w:ascii="Times New Roman" w:eastAsia="宋体" w:hAnsi="宋体"/>
                <w:sz w:val="18"/>
              </w:rPr>
              <w:t>,</w:t>
            </w:r>
            <w:r>
              <w:rPr>
                <w:rFonts w:ascii="Times New Roman" w:eastAsia="楷体" w:hAnsi="楷体" w:hint="eastAsia"/>
                <w:sz w:val="18"/>
              </w:rPr>
              <w:t>并提出世界上第一份螺纹国家标准</w:t>
            </w:r>
          </w:p>
        </w:tc>
      </w:tr>
      <w:tr w:rsidR="00FE76E2" w:rsidTr="00FE76E2">
        <w:trPr>
          <w:trHeight w:val="14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1864</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美国参照英国螺纹标准体系制定国家螺纹标准</w:t>
            </w:r>
          </w:p>
        </w:tc>
      </w:tr>
      <w:tr w:rsidR="00FE76E2" w:rsidTr="00FE76E2">
        <w:trPr>
          <w:trHeight w:val="557"/>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19</w:t>
            </w:r>
            <w:r>
              <w:rPr>
                <w:rFonts w:ascii="Times New Roman" w:eastAsia="楷体" w:hAnsi="楷体" w:hint="eastAsia"/>
                <w:sz w:val="18"/>
              </w:rPr>
              <w:t>世纪末</w:t>
            </w:r>
            <w:r>
              <w:rPr>
                <w:rFonts w:ascii="Times New Roman" w:eastAsia="宋体" w:hAnsi="宋体"/>
                <w:sz w:val="18"/>
              </w:rPr>
              <w:t>20</w:t>
            </w:r>
            <w:r>
              <w:rPr>
                <w:rFonts w:ascii="Times New Roman" w:eastAsia="楷体" w:hAnsi="楷体" w:hint="eastAsia"/>
                <w:sz w:val="18"/>
              </w:rPr>
              <w:t>世纪初</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主要资本主义国家纷纷制定本国的螺纹标准</w:t>
            </w:r>
          </w:p>
        </w:tc>
      </w:tr>
      <w:tr w:rsidR="00FE76E2" w:rsidTr="00FE76E2">
        <w:trPr>
          <w:trHeight w:val="27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1947</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FE76E2" w:rsidRDefault="00FE76E2">
            <w:pPr>
              <w:tabs>
                <w:tab w:val="left" w:pos="1871"/>
                <w:tab w:val="left" w:pos="3407"/>
                <w:tab w:val="left" w:pos="4949"/>
                <w:tab w:val="left" w:pos="6599"/>
              </w:tabs>
              <w:rPr>
                <w:sz w:val="18"/>
              </w:rPr>
            </w:pPr>
            <w:r>
              <w:rPr>
                <w:rFonts w:ascii="Times New Roman" w:eastAsia="楷体" w:hAnsi="楷体" w:hint="eastAsia"/>
                <w:sz w:val="18"/>
              </w:rPr>
              <w:t>国际标准化组织</w:t>
            </w:r>
            <w:r>
              <w:rPr>
                <w:rFonts w:ascii="Times New Roman" w:eastAsia="宋体" w:hAnsi="宋体"/>
                <w:sz w:val="18"/>
              </w:rPr>
              <w:t>(ISO)</w:t>
            </w:r>
            <w:r>
              <w:rPr>
                <w:rFonts w:ascii="Times New Roman" w:eastAsia="楷体" w:hAnsi="楷体" w:hint="eastAsia"/>
                <w:sz w:val="18"/>
              </w:rPr>
              <w:t>成立</w:t>
            </w:r>
            <w:r>
              <w:rPr>
                <w:rFonts w:ascii="Times New Roman" w:eastAsia="宋体" w:hAnsi="宋体"/>
                <w:sz w:val="18"/>
              </w:rPr>
              <w:t>,</w:t>
            </w:r>
            <w:r>
              <w:rPr>
                <w:rFonts w:ascii="Times New Roman" w:eastAsia="楷体" w:hAnsi="楷体" w:hint="eastAsia"/>
                <w:sz w:val="18"/>
              </w:rPr>
              <w:t>并成立世界上第一个标准化技术委员会</w:t>
            </w:r>
            <w:r>
              <w:rPr>
                <w:rFonts w:ascii="Times New Roman" w:eastAsia="宋体" w:hAnsi="Times New Roman" w:cs="Times New Roman"/>
                <w:sz w:val="18"/>
              </w:rPr>
              <w:t>——</w:t>
            </w:r>
            <w:r>
              <w:rPr>
                <w:rFonts w:ascii="Times New Roman" w:eastAsia="楷体" w:hAnsi="楷体" w:hint="eastAsia"/>
                <w:sz w:val="18"/>
              </w:rPr>
              <w:t>螺纹委员会</w:t>
            </w:r>
          </w:p>
        </w:tc>
      </w:tr>
      <w:tr w:rsidR="00FE76E2" w:rsidTr="00FE76E2">
        <w:trPr>
          <w:trHeight w:val="141"/>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1977</w:t>
            </w:r>
            <w:r>
              <w:rPr>
                <w:rFonts w:ascii="Times New Roman" w:eastAsia="楷体" w:hAnsi="楷体" w:hint="eastAsia"/>
                <w:sz w:val="18"/>
              </w:rPr>
              <w:t>年</w:t>
            </w:r>
          </w:p>
        </w:tc>
        <w:tc>
          <w:tcPr>
            <w:tcW w:w="0" w:type="auto"/>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FE76E2" w:rsidRDefault="00FE76E2">
            <w:pPr>
              <w:tabs>
                <w:tab w:val="left" w:pos="1871"/>
                <w:tab w:val="left" w:pos="3407"/>
                <w:tab w:val="left" w:pos="4949"/>
                <w:tab w:val="left" w:pos="6599"/>
              </w:tabs>
              <w:rPr>
                <w:sz w:val="18"/>
              </w:rPr>
            </w:pPr>
            <w:r>
              <w:rPr>
                <w:rFonts w:ascii="Times New Roman" w:eastAsia="宋体" w:hAnsi="宋体"/>
                <w:sz w:val="18"/>
              </w:rPr>
              <w:t>ISO</w:t>
            </w:r>
            <w:r>
              <w:rPr>
                <w:rFonts w:ascii="Times New Roman" w:eastAsia="楷体" w:hAnsi="楷体" w:hint="eastAsia"/>
                <w:sz w:val="18"/>
              </w:rPr>
              <w:t>组织共发表有关普通螺纹的</w:t>
            </w:r>
            <w:r>
              <w:rPr>
                <w:rFonts w:ascii="Times New Roman" w:eastAsia="宋体" w:hAnsi="宋体"/>
                <w:sz w:val="18"/>
              </w:rPr>
              <w:t>11</w:t>
            </w:r>
            <w:r>
              <w:rPr>
                <w:rFonts w:ascii="Times New Roman" w:eastAsia="楷体" w:hAnsi="楷体" w:hint="eastAsia"/>
                <w:sz w:val="18"/>
              </w:rPr>
              <w:t>个标准</w:t>
            </w:r>
          </w:p>
        </w:tc>
      </w:tr>
    </w:tbl>
    <w:p w:rsidR="00FE76E2" w:rsidRDefault="00FE76E2" w:rsidP="00FE76E2">
      <w:pPr>
        <w:tabs>
          <w:tab w:val="left" w:pos="1871"/>
          <w:tab w:val="left" w:pos="3407"/>
          <w:tab w:val="left" w:pos="4949"/>
          <w:tab w:val="left" w:pos="6599"/>
        </w:tabs>
        <w:jc w:val="center"/>
        <w:rPr>
          <w:rFonts w:ascii="Times New Roman" w:eastAsia="宋体" w:hAnsi="宋体"/>
        </w:rPr>
      </w:pPr>
    </w:p>
    <w:p w:rsidR="00FE76E2" w:rsidRDefault="00FE76E2" w:rsidP="00FE76E2">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摘编自《螺纹标准发展概况介绍》等</w:t>
      </w:r>
    </w:p>
    <w:p w:rsidR="00FE76E2" w:rsidRDefault="00FE76E2" w:rsidP="00FE76E2">
      <w:pPr>
        <w:tabs>
          <w:tab w:val="left" w:pos="1871"/>
          <w:tab w:val="left" w:pos="3407"/>
          <w:tab w:val="left" w:pos="4949"/>
          <w:tab w:val="left" w:pos="6599"/>
        </w:tabs>
        <w:rPr>
          <w:rFonts w:ascii="Times New Roman" w:eastAsia="宋体" w:hAnsi="宋体"/>
        </w:rPr>
      </w:pPr>
      <w:r>
        <w:rPr>
          <w:rFonts w:ascii="Times New Roman" w:eastAsia="宋体" w:hAnsi="宋体" w:hint="eastAsia"/>
        </w:rPr>
        <w:t>从材料中至少提取两项信息</w:t>
      </w:r>
      <w:r>
        <w:rPr>
          <w:rFonts w:ascii="Times New Roman" w:eastAsia="宋体" w:hAnsi="宋体"/>
        </w:rPr>
        <w:t>,</w:t>
      </w:r>
      <w:r>
        <w:rPr>
          <w:rFonts w:ascii="Times New Roman" w:eastAsia="宋体" w:hAnsi="宋体" w:hint="eastAsia"/>
        </w:rPr>
        <w:t>自拟论题</w:t>
      </w:r>
      <w:r>
        <w:rPr>
          <w:rFonts w:ascii="Times New Roman" w:eastAsia="宋体" w:hAnsi="宋体"/>
        </w:rPr>
        <w:t>,</w:t>
      </w:r>
      <w:r>
        <w:rPr>
          <w:rFonts w:ascii="Times New Roman" w:eastAsia="宋体" w:hAnsi="宋体" w:hint="eastAsia"/>
        </w:rPr>
        <w:t>并结合所学知识就所拟论题进行简要阐述。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明确写出所拟论题</w:t>
      </w:r>
      <w:r>
        <w:rPr>
          <w:rFonts w:ascii="Times New Roman" w:eastAsia="宋体" w:hAnsi="宋体"/>
        </w:rPr>
        <w:t>,</w:t>
      </w:r>
      <w:r>
        <w:rPr>
          <w:rFonts w:ascii="Times New Roman" w:eastAsia="宋体" w:hAnsi="宋体" w:hint="eastAsia"/>
        </w:rPr>
        <w:t>阐述须有史实依据</w:t>
      </w:r>
      <w:r>
        <w:rPr>
          <w:rFonts w:ascii="Times New Roman" w:eastAsia="宋体" w:hAnsi="宋体"/>
        </w:rPr>
        <w:t>,</w:t>
      </w:r>
      <w:r>
        <w:rPr>
          <w:rFonts w:ascii="Times New Roman" w:eastAsia="宋体" w:hAnsi="宋体" w:hint="eastAsia"/>
        </w:rPr>
        <w:t>表述逻辑严密</w:t>
      </w:r>
      <w:r>
        <w:rPr>
          <w:rFonts w:ascii="Times New Roman" w:eastAsia="宋体" w:hAnsi="宋体"/>
        </w:rPr>
        <w:t>)</w:t>
      </w: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Pr>
        <w:tabs>
          <w:tab w:val="left" w:pos="1871"/>
          <w:tab w:val="left" w:pos="3407"/>
          <w:tab w:val="left" w:pos="4949"/>
          <w:tab w:val="left" w:pos="6599"/>
        </w:tabs>
        <w:rPr>
          <w:rFonts w:ascii="Times New Roman" w:eastAsia="宋体" w:hAnsi="宋体"/>
        </w:rPr>
      </w:pPr>
    </w:p>
    <w:p w:rsidR="00FE76E2" w:rsidRDefault="00FE76E2" w:rsidP="00FE76E2"/>
    <w:p w:rsidR="00FE76E2" w:rsidRDefault="00FE76E2" w:rsidP="00FE76E2">
      <w:pPr>
        <w:jc w:val="center"/>
      </w:pPr>
      <w:r>
        <w:t>答案与解析</w:t>
      </w:r>
    </w:p>
    <w:p w:rsidR="00FE76E2" w:rsidRPr="00BA529A" w:rsidRDefault="00FE76E2" w:rsidP="00FE76E2"/>
    <w:p w:rsidR="00FE76E2" w:rsidRPr="003C6E32" w:rsidRDefault="00FE76E2" w:rsidP="00FE76E2">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21</w:t>
      </w:r>
      <w:r w:rsidRPr="003C6E32">
        <w:rPr>
          <w:rFonts w:ascii="Times New Roman" w:eastAsia="宋体" w:hAnsi="宋体"/>
          <w:sz w:val="32"/>
        </w:rPr>
        <w:t xml:space="preserve">　影响世界的工业革命</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从诗歌的名字看</w:t>
      </w:r>
      <w:r w:rsidRPr="003C6E32">
        <w:rPr>
          <w:rFonts w:ascii="Times New Roman" w:eastAsia="宋体" w:hAnsi="宋体"/>
          <w:sz w:val="24"/>
        </w:rPr>
        <w:t>,</w:t>
      </w:r>
      <w:r w:rsidRPr="003C6E32">
        <w:rPr>
          <w:rFonts w:ascii="Times New Roman" w:eastAsia="仿宋" w:hAnsi="仿宋"/>
          <w:sz w:val="24"/>
        </w:rPr>
        <w:t>作者描述的是</w:t>
      </w:r>
      <w:r w:rsidRPr="003C6E32">
        <w:rPr>
          <w:rFonts w:ascii="Times New Roman" w:eastAsia="宋体" w:hAnsi="宋体"/>
          <w:sz w:val="24"/>
        </w:rPr>
        <w:t>18</w:t>
      </w:r>
      <w:r w:rsidRPr="003C6E32">
        <w:rPr>
          <w:rFonts w:ascii="Times New Roman" w:eastAsia="仿宋" w:hAnsi="仿宋"/>
          <w:sz w:val="24"/>
        </w:rPr>
        <w:t>世纪英国农村的状况。联系所学</w:t>
      </w:r>
      <w:r w:rsidRPr="003C6E32">
        <w:rPr>
          <w:rFonts w:ascii="Times New Roman" w:eastAsia="宋体" w:hAnsi="宋体"/>
          <w:sz w:val="24"/>
        </w:rPr>
        <w:t>,</w:t>
      </w:r>
      <w:r w:rsidRPr="003C6E32">
        <w:rPr>
          <w:rFonts w:ascii="Times New Roman" w:eastAsia="仿宋" w:hAnsi="仿宋"/>
          <w:sz w:val="24"/>
        </w:rPr>
        <w:t>随着圈地运动的发展</w:t>
      </w:r>
      <w:r w:rsidRPr="003C6E32">
        <w:rPr>
          <w:rFonts w:ascii="Times New Roman" w:eastAsia="宋体" w:hAnsi="宋体"/>
          <w:sz w:val="24"/>
        </w:rPr>
        <w:t>,</w:t>
      </w:r>
      <w:r w:rsidRPr="003C6E32">
        <w:rPr>
          <w:rFonts w:ascii="Times New Roman" w:eastAsia="仿宋" w:hAnsi="仿宋"/>
          <w:sz w:val="24"/>
        </w:rPr>
        <w:t>大量农村人口流入城市</w:t>
      </w:r>
      <w:r w:rsidRPr="003C6E32">
        <w:rPr>
          <w:rFonts w:ascii="Times New Roman" w:eastAsia="宋体" w:hAnsi="宋体"/>
          <w:sz w:val="24"/>
        </w:rPr>
        <w:t>,</w:t>
      </w:r>
      <w:r w:rsidRPr="003C6E32">
        <w:rPr>
          <w:rFonts w:ascii="Times New Roman" w:eastAsia="仿宋" w:hAnsi="仿宋"/>
          <w:sz w:val="24"/>
        </w:rPr>
        <w:t>促进了工业化进程</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18</w:t>
      </w:r>
      <w:r w:rsidRPr="003C6E32">
        <w:rPr>
          <w:rFonts w:ascii="Times New Roman" w:eastAsia="仿宋" w:hAnsi="仿宋"/>
          <w:sz w:val="24"/>
        </w:rPr>
        <w:t>世纪英国资产阶级革命已经完成</w:t>
      </w:r>
      <w:r w:rsidRPr="003C6E32">
        <w:rPr>
          <w:rFonts w:ascii="Times New Roman" w:eastAsia="宋体" w:hAnsi="宋体"/>
          <w:sz w:val="24"/>
        </w:rPr>
        <w:t>,</w:t>
      </w:r>
      <w:r w:rsidRPr="003C6E32">
        <w:rPr>
          <w:rFonts w:ascii="Times New Roman" w:eastAsia="仿宋" w:hAnsi="仿宋"/>
          <w:sz w:val="24"/>
        </w:rPr>
        <w:t>专制统治已经被推翻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仿宋" w:hAnsi="仿宋"/>
          <w:sz w:val="24"/>
        </w:rPr>
        <w:t>材料反映了农民转化为工人</w:t>
      </w:r>
      <w:r w:rsidRPr="003C6E32">
        <w:rPr>
          <w:rFonts w:ascii="Times New Roman" w:eastAsia="宋体" w:hAnsi="宋体"/>
          <w:sz w:val="24"/>
        </w:rPr>
        <w:t>,</w:t>
      </w:r>
      <w:r w:rsidRPr="003C6E32">
        <w:rPr>
          <w:rFonts w:ascii="Times New Roman" w:eastAsia="仿宋" w:hAnsi="仿宋"/>
          <w:sz w:val="24"/>
        </w:rPr>
        <w:t>社会结构发生剧变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材料中涉及了中产阶级的产生</w:t>
      </w:r>
      <w:r w:rsidRPr="003C6E32">
        <w:rPr>
          <w:rFonts w:ascii="Times New Roman" w:eastAsia="宋体" w:hAnsi="宋体"/>
          <w:sz w:val="24"/>
        </w:rPr>
        <w:t>,</w:t>
      </w:r>
      <w:r w:rsidRPr="003C6E32">
        <w:rPr>
          <w:rFonts w:ascii="Times New Roman" w:eastAsia="仿宋" w:hAnsi="仿宋"/>
          <w:sz w:val="24"/>
        </w:rPr>
        <w:t>并不能说明贫富差距进一步拉大</w:t>
      </w:r>
      <w:r w:rsidRPr="003C6E32">
        <w:rPr>
          <w:rFonts w:ascii="Times New Roman" w:eastAsia="宋体" w:hAnsi="宋体"/>
          <w:sz w:val="24"/>
        </w:rPr>
        <w:t>,A</w:t>
      </w:r>
      <w:r w:rsidRPr="003C6E32">
        <w:rPr>
          <w:rFonts w:ascii="Times New Roman" w:eastAsia="仿宋" w:hAnsi="仿宋"/>
          <w:sz w:val="24"/>
        </w:rPr>
        <w:t>项错误。与中世纪基于出身的等级制度相比</w:t>
      </w:r>
      <w:r w:rsidRPr="003C6E32">
        <w:rPr>
          <w:rFonts w:ascii="Times New Roman" w:eastAsia="宋体" w:hAnsi="宋体"/>
          <w:sz w:val="24"/>
        </w:rPr>
        <w:t>,18</w:t>
      </w:r>
      <w:r w:rsidRPr="003C6E32">
        <w:rPr>
          <w:rFonts w:ascii="Times New Roman" w:eastAsia="仿宋" w:hAnsi="仿宋"/>
          <w:sz w:val="24"/>
        </w:rPr>
        <w:t>世纪中叶的社会阶层划分是基于经济状况</w:t>
      </w:r>
      <w:r w:rsidRPr="003C6E32">
        <w:rPr>
          <w:rFonts w:ascii="Times New Roman" w:eastAsia="宋体" w:hAnsi="宋体"/>
          <w:sz w:val="24"/>
        </w:rPr>
        <w:t>,</w:t>
      </w:r>
      <w:r w:rsidRPr="003C6E32">
        <w:rPr>
          <w:rFonts w:ascii="Times New Roman" w:eastAsia="仿宋" w:hAnsi="仿宋"/>
          <w:sz w:val="24"/>
        </w:rPr>
        <w:t>是可以通过个人努力改变的</w:t>
      </w:r>
      <w:r w:rsidRPr="003C6E32">
        <w:rPr>
          <w:rFonts w:ascii="Times New Roman" w:eastAsia="宋体" w:hAnsi="宋体"/>
          <w:sz w:val="24"/>
        </w:rPr>
        <w:t>,</w:t>
      </w:r>
      <w:r w:rsidRPr="003C6E32">
        <w:rPr>
          <w:rFonts w:ascii="Times New Roman" w:eastAsia="仿宋" w:hAnsi="仿宋"/>
          <w:sz w:val="24"/>
        </w:rPr>
        <w:t>不是真正的</w:t>
      </w:r>
      <w:r w:rsidRPr="003C6E32">
        <w:rPr>
          <w:rFonts w:ascii="Times New Roman" w:eastAsia="宋体" w:hAnsi="Times New Roman" w:cs="Times New Roman"/>
          <w:sz w:val="24"/>
        </w:rPr>
        <w:t>“</w:t>
      </w:r>
      <w:r w:rsidRPr="003C6E32">
        <w:rPr>
          <w:rFonts w:ascii="Times New Roman" w:eastAsia="仿宋" w:hAnsi="仿宋"/>
          <w:sz w:val="24"/>
        </w:rPr>
        <w:t>等级制度</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这种</w:t>
      </w:r>
      <w:r w:rsidRPr="003C6E32">
        <w:rPr>
          <w:rFonts w:ascii="Times New Roman" w:eastAsia="宋体" w:hAnsi="Times New Roman" w:cs="Times New Roman"/>
          <w:sz w:val="24"/>
        </w:rPr>
        <w:t>“</w:t>
      </w:r>
      <w:r w:rsidRPr="003C6E32">
        <w:rPr>
          <w:rFonts w:ascii="Times New Roman" w:eastAsia="仿宋" w:hAnsi="仿宋"/>
          <w:sz w:val="24"/>
        </w:rPr>
        <w:t>追求进取的精神</w:t>
      </w:r>
      <w:r w:rsidRPr="003C6E32">
        <w:rPr>
          <w:rFonts w:ascii="Times New Roman" w:eastAsia="宋体" w:hAnsi="Times New Roman" w:cs="Times New Roman"/>
          <w:sz w:val="24"/>
        </w:rPr>
        <w:t>”</w:t>
      </w:r>
      <w:r w:rsidRPr="003C6E32">
        <w:rPr>
          <w:rFonts w:ascii="Times New Roman" w:eastAsia="仿宋" w:hAnsi="仿宋"/>
          <w:sz w:val="24"/>
        </w:rPr>
        <w:t>促进了生产技术的革新</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,C</w:t>
      </w:r>
      <w:r w:rsidRPr="003C6E32">
        <w:rPr>
          <w:rFonts w:ascii="Times New Roman" w:eastAsia="仿宋" w:hAnsi="仿宋"/>
          <w:sz w:val="24"/>
        </w:rPr>
        <w:t>项错误。材料中社会阶层结构的形成并不会激化劳资矛盾</w:t>
      </w:r>
      <w:r w:rsidRPr="003C6E32">
        <w:rPr>
          <w:rFonts w:ascii="Times New Roman" w:eastAsia="宋体" w:hAnsi="宋体"/>
          <w:sz w:val="24"/>
        </w:rPr>
        <w:t>,D</w:t>
      </w:r>
      <w:r w:rsidRPr="003C6E32">
        <w:rPr>
          <w:rFonts w:ascii="Times New Roman" w:eastAsia="仿宋" w:hAnsi="仿宋"/>
          <w:sz w:val="24"/>
        </w:rPr>
        <w:t>项错误。</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英国国王封水力纺纱机的发明者阿克莱特为勋爵</w:t>
      </w:r>
      <w:r w:rsidRPr="003C6E32">
        <w:rPr>
          <w:rFonts w:ascii="Times New Roman" w:eastAsia="宋体" w:hAnsi="宋体"/>
          <w:sz w:val="24"/>
        </w:rPr>
        <w:t>,</w:t>
      </w:r>
      <w:r w:rsidRPr="003C6E32">
        <w:rPr>
          <w:rFonts w:ascii="Times New Roman" w:eastAsia="仿宋" w:hAnsi="仿宋"/>
          <w:sz w:val="24"/>
        </w:rPr>
        <w:t>并于</w:t>
      </w:r>
      <w:r w:rsidRPr="003C6E32">
        <w:rPr>
          <w:rFonts w:ascii="Times New Roman" w:eastAsia="宋体" w:hAnsi="宋体"/>
          <w:sz w:val="24"/>
        </w:rPr>
        <w:t>1787</w:t>
      </w:r>
      <w:r w:rsidRPr="003C6E32">
        <w:rPr>
          <w:rFonts w:ascii="Times New Roman" w:eastAsia="仿宋" w:hAnsi="仿宋"/>
          <w:sz w:val="24"/>
        </w:rPr>
        <w:t>年邀请他担任达维夏州的行政长官</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可知英国政府给予发明者优厚待遇</w:t>
      </w:r>
      <w:r w:rsidRPr="003C6E32">
        <w:rPr>
          <w:rFonts w:ascii="Times New Roman" w:eastAsia="宋体" w:hAnsi="宋体"/>
          <w:sz w:val="24"/>
        </w:rPr>
        <w:t>,</w:t>
      </w:r>
      <w:r w:rsidRPr="003C6E32">
        <w:rPr>
          <w:rFonts w:ascii="Times New Roman" w:eastAsia="仿宋" w:hAnsi="仿宋"/>
          <w:sz w:val="24"/>
        </w:rPr>
        <w:t>重视发明</w:t>
      </w:r>
      <w:r w:rsidRPr="003C6E32">
        <w:rPr>
          <w:rFonts w:ascii="Times New Roman" w:eastAsia="宋体" w:hAnsi="宋体"/>
          <w:sz w:val="24"/>
        </w:rPr>
        <w:t>,</w:t>
      </w:r>
      <w:r w:rsidRPr="003C6E32">
        <w:rPr>
          <w:rFonts w:ascii="Times New Roman" w:eastAsia="仿宋" w:hAnsi="仿宋"/>
          <w:sz w:val="24"/>
        </w:rPr>
        <w:t>从而有利于推动工业革命的深入发展</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结合材料来看</w:t>
      </w:r>
      <w:r w:rsidRPr="003C6E32">
        <w:rPr>
          <w:rFonts w:ascii="Times New Roman" w:eastAsia="宋体" w:hAnsi="宋体"/>
          <w:sz w:val="24"/>
        </w:rPr>
        <w:t>,</w:t>
      </w:r>
      <w:r w:rsidRPr="003C6E32">
        <w:rPr>
          <w:rFonts w:ascii="Times New Roman" w:eastAsia="仿宋" w:hAnsi="仿宋"/>
          <w:sz w:val="24"/>
        </w:rPr>
        <w:t>珍妮纺纱机的出现是为了解决人工纺纱效率低下的问题</w:t>
      </w:r>
      <w:r w:rsidRPr="003C6E32">
        <w:rPr>
          <w:rFonts w:ascii="Times New Roman" w:eastAsia="宋体" w:hAnsi="宋体"/>
          <w:sz w:val="24"/>
        </w:rPr>
        <w:t>;</w:t>
      </w:r>
      <w:r w:rsidRPr="003C6E32">
        <w:rPr>
          <w:rFonts w:ascii="Times New Roman" w:eastAsia="仿宋" w:hAnsi="仿宋"/>
          <w:sz w:val="24"/>
        </w:rPr>
        <w:t>水力织布机的发明是为了提高织布效率</w:t>
      </w:r>
      <w:r w:rsidRPr="003C6E32">
        <w:rPr>
          <w:rFonts w:ascii="Times New Roman" w:eastAsia="宋体" w:hAnsi="宋体"/>
          <w:sz w:val="24"/>
        </w:rPr>
        <w:t>;</w:t>
      </w:r>
      <w:r w:rsidRPr="003C6E32">
        <w:rPr>
          <w:rFonts w:ascii="Times New Roman" w:eastAsia="仿宋" w:hAnsi="仿宋"/>
          <w:sz w:val="24"/>
        </w:rPr>
        <w:t>瓦特改良蒸汽机是为工业革命的开展解决动力难题</w:t>
      </w:r>
      <w:r w:rsidRPr="003C6E32">
        <w:rPr>
          <w:rFonts w:ascii="Times New Roman" w:eastAsia="宋体" w:hAnsi="宋体"/>
          <w:sz w:val="24"/>
        </w:rPr>
        <w:t>,</w:t>
      </w:r>
      <w:r w:rsidRPr="003C6E32">
        <w:rPr>
          <w:rFonts w:ascii="Times New Roman" w:eastAsia="仿宋" w:hAnsi="仿宋"/>
          <w:sz w:val="24"/>
        </w:rPr>
        <w:t>每一次技术发明都是为了提高工业生产的效率</w:t>
      </w:r>
      <w:r w:rsidRPr="003C6E32">
        <w:rPr>
          <w:rFonts w:ascii="Times New Roman" w:eastAsia="宋体" w:hAnsi="宋体"/>
          <w:sz w:val="24"/>
        </w:rPr>
        <w:t>,</w:t>
      </w:r>
      <w:r w:rsidRPr="003C6E32">
        <w:rPr>
          <w:rFonts w:ascii="Times New Roman" w:eastAsia="仿宋" w:hAnsi="仿宋"/>
          <w:sz w:val="24"/>
        </w:rPr>
        <w:t>促进工业生产以满足巨大的市场需求</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宋体"/>
          <w:sz w:val="24"/>
        </w:rPr>
        <w:t>1820</w:t>
      </w:r>
      <w:r w:rsidRPr="003C6E32">
        <w:rPr>
          <w:rFonts w:ascii="Times New Roman" w:eastAsia="宋体" w:hAnsi="Times New Roman" w:cs="Times New Roman"/>
          <w:sz w:val="24"/>
        </w:rPr>
        <w:t>—</w:t>
      </w:r>
      <w:r w:rsidRPr="003C6E32">
        <w:rPr>
          <w:rFonts w:ascii="Times New Roman" w:eastAsia="宋体" w:hAnsi="宋体"/>
          <w:sz w:val="24"/>
        </w:rPr>
        <w:t>1850</w:t>
      </w:r>
      <w:r w:rsidRPr="003C6E32">
        <w:rPr>
          <w:rFonts w:ascii="Times New Roman" w:eastAsia="仿宋" w:hAnsi="仿宋"/>
          <w:sz w:val="24"/>
        </w:rPr>
        <w:t>年是第一次工业革命时期</w:t>
      </w:r>
      <w:r w:rsidRPr="003C6E32">
        <w:rPr>
          <w:rFonts w:ascii="Times New Roman" w:eastAsia="宋体" w:hAnsi="宋体"/>
          <w:sz w:val="24"/>
        </w:rPr>
        <w:t>,</w:t>
      </w:r>
      <w:r w:rsidRPr="003C6E32">
        <w:rPr>
          <w:rFonts w:ascii="Times New Roman" w:eastAsia="仿宋" w:hAnsi="仿宋"/>
          <w:sz w:val="24"/>
        </w:rPr>
        <w:t>英国成为世界工厂</w:t>
      </w:r>
      <w:r w:rsidRPr="003C6E32">
        <w:rPr>
          <w:rFonts w:ascii="Times New Roman" w:eastAsia="宋体" w:hAnsi="宋体"/>
          <w:sz w:val="24"/>
        </w:rPr>
        <w:t>,</w:t>
      </w:r>
      <w:r w:rsidRPr="003C6E32">
        <w:rPr>
          <w:rFonts w:ascii="Times New Roman" w:eastAsia="仿宋" w:hAnsi="仿宋"/>
          <w:sz w:val="24"/>
        </w:rPr>
        <w:t>在世界贸易中占有很大的优势</w:t>
      </w:r>
      <w:r w:rsidRPr="003C6E32">
        <w:rPr>
          <w:rFonts w:ascii="Times New Roman" w:eastAsia="宋体" w:hAnsi="宋体"/>
          <w:sz w:val="24"/>
        </w:rPr>
        <w:t>,</w:t>
      </w:r>
      <w:r w:rsidRPr="003C6E32">
        <w:rPr>
          <w:rFonts w:ascii="Times New Roman" w:eastAsia="仿宋" w:hAnsi="仿宋"/>
          <w:sz w:val="24"/>
        </w:rPr>
        <w:t>而美国正好相反</w:t>
      </w:r>
      <w:r w:rsidRPr="003C6E32">
        <w:rPr>
          <w:rFonts w:ascii="Times New Roman" w:eastAsia="宋体" w:hAnsi="宋体"/>
          <w:sz w:val="24"/>
        </w:rPr>
        <w:t>,</w:t>
      </w:r>
      <w:r w:rsidRPr="003C6E32">
        <w:rPr>
          <w:rFonts w:ascii="Times New Roman" w:eastAsia="仿宋" w:hAnsi="仿宋"/>
          <w:sz w:val="24"/>
        </w:rPr>
        <w:t>说明工业水平决定世界市场地位</w:t>
      </w:r>
      <w:r w:rsidRPr="003C6E32">
        <w:rPr>
          <w:rFonts w:ascii="Times New Roman" w:eastAsia="宋体" w:hAnsi="宋体"/>
          <w:sz w:val="24"/>
        </w:rPr>
        <w:t>,A</w:t>
      </w:r>
      <w:r w:rsidRPr="003C6E32">
        <w:rPr>
          <w:rFonts w:ascii="Times New Roman" w:eastAsia="仿宋" w:hAnsi="仿宋"/>
          <w:sz w:val="24"/>
        </w:rPr>
        <w:t>项正确。对外扩张以资本输出为主是第二次工业革命时期的特点</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材料没有涉及经济结构和贸易范围的信息</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两项错误。</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1901</w:t>
      </w:r>
      <w:r w:rsidRPr="003C6E32">
        <w:rPr>
          <w:rFonts w:ascii="Times New Roman" w:eastAsia="仿宋" w:hAnsi="仿宋"/>
          <w:sz w:val="24"/>
        </w:rPr>
        <w:t>年处于第二次工业革命时期</w:t>
      </w:r>
      <w:r w:rsidRPr="003C6E32">
        <w:rPr>
          <w:rFonts w:ascii="Times New Roman" w:eastAsia="宋体" w:hAnsi="宋体"/>
          <w:sz w:val="24"/>
        </w:rPr>
        <w:t>,</w:t>
      </w:r>
      <w:r w:rsidRPr="003C6E32">
        <w:rPr>
          <w:rFonts w:ascii="Times New Roman" w:eastAsia="仿宋" w:hAnsi="仿宋"/>
          <w:sz w:val="24"/>
        </w:rPr>
        <w:t>工业生产进入</w:t>
      </w:r>
      <w:r w:rsidRPr="003C6E32">
        <w:rPr>
          <w:rFonts w:ascii="Times New Roman" w:eastAsia="宋体" w:hAnsi="Times New Roman" w:cs="Times New Roman"/>
          <w:sz w:val="24"/>
        </w:rPr>
        <w:t>“</w:t>
      </w:r>
      <w:r w:rsidRPr="003C6E32">
        <w:rPr>
          <w:rFonts w:ascii="Times New Roman" w:eastAsia="仿宋" w:hAnsi="仿宋"/>
          <w:sz w:val="24"/>
        </w:rPr>
        <w:t>电气时代</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重工业成为经济的主体</w:t>
      </w:r>
      <w:r w:rsidRPr="003C6E32">
        <w:rPr>
          <w:rFonts w:ascii="Times New Roman" w:eastAsia="宋体" w:hAnsi="宋体"/>
          <w:sz w:val="24"/>
        </w:rPr>
        <w:t>,</w:t>
      </w:r>
      <w:r w:rsidRPr="003C6E32">
        <w:rPr>
          <w:rFonts w:ascii="Times New Roman" w:eastAsia="仿宋" w:hAnsi="仿宋"/>
          <w:sz w:val="24"/>
        </w:rPr>
        <w:t>这些企业投资大、技术含量高</w:t>
      </w:r>
      <w:r w:rsidRPr="003C6E32">
        <w:rPr>
          <w:rFonts w:ascii="Times New Roman" w:eastAsia="宋体" w:hAnsi="宋体"/>
          <w:sz w:val="24"/>
        </w:rPr>
        <w:t>,</w:t>
      </w:r>
      <w:r w:rsidRPr="003C6E32">
        <w:rPr>
          <w:rFonts w:ascii="Times New Roman" w:eastAsia="仿宋" w:hAnsi="仿宋"/>
          <w:sz w:val="24"/>
        </w:rPr>
        <w:t>巨大的投资催生了公司制的发展</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项是第一次工业革命中出现的现象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世界市场进一步发展和资本主义世界体系最终建立是第二次工业革命的影响</w:t>
      </w:r>
      <w:r w:rsidRPr="003C6E32">
        <w:rPr>
          <w:rFonts w:ascii="Times New Roman" w:eastAsia="宋体" w:hAnsi="宋体"/>
          <w:sz w:val="24"/>
        </w:rPr>
        <w:t>,</w:t>
      </w:r>
      <w:r w:rsidRPr="003C6E32">
        <w:rPr>
          <w:rFonts w:ascii="Times New Roman" w:eastAsia="仿宋" w:hAnsi="仿宋"/>
          <w:sz w:val="24"/>
        </w:rPr>
        <w:t>而非导致公司制快速发展的主要因素</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两项错误。</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纺织机器、采矿、炼铁设备及交通工具的改造或发明</w:t>
      </w:r>
      <w:r w:rsidRPr="003C6E32">
        <w:rPr>
          <w:rFonts w:ascii="Times New Roman" w:eastAsia="宋体" w:hAnsi="Times New Roman" w:cs="Times New Roman"/>
          <w:sz w:val="24"/>
        </w:rPr>
        <w:t>”</w:t>
      </w:r>
      <w:r w:rsidRPr="003C6E32">
        <w:rPr>
          <w:rFonts w:ascii="Times New Roman" w:eastAsia="仿宋" w:hAnsi="仿宋"/>
          <w:sz w:val="24"/>
        </w:rPr>
        <w:t>使工厂的建立摆脱了动力和原料的限制</w:t>
      </w:r>
      <w:r w:rsidRPr="003C6E32">
        <w:rPr>
          <w:rFonts w:ascii="Times New Roman" w:eastAsia="宋体" w:hAnsi="宋体"/>
          <w:sz w:val="24"/>
        </w:rPr>
        <w:t>,</w:t>
      </w:r>
      <w:r w:rsidRPr="003C6E32">
        <w:rPr>
          <w:rFonts w:ascii="Times New Roman" w:eastAsia="仿宋" w:hAnsi="仿宋"/>
          <w:sz w:val="24"/>
        </w:rPr>
        <w:t>工厂集中在交通便利、煤炭资源丰富的地区</w:t>
      </w:r>
      <w:r w:rsidRPr="003C6E32">
        <w:rPr>
          <w:rFonts w:ascii="Times New Roman" w:eastAsia="宋体" w:hAnsi="宋体"/>
          <w:sz w:val="24"/>
        </w:rPr>
        <w:t>,</w:t>
      </w:r>
      <w:r w:rsidRPr="003C6E32">
        <w:rPr>
          <w:rFonts w:ascii="Times New Roman" w:eastAsia="仿宋" w:hAnsi="仿宋"/>
          <w:sz w:val="24"/>
        </w:rPr>
        <w:t>城市化进程加快</w:t>
      </w:r>
      <w:r w:rsidRPr="003C6E32">
        <w:rPr>
          <w:rFonts w:ascii="Times New Roman" w:eastAsia="宋体" w:hAnsi="宋体"/>
          <w:sz w:val="24"/>
        </w:rPr>
        <w:t>,</w:t>
      </w:r>
      <w:r w:rsidRPr="003C6E32">
        <w:rPr>
          <w:rFonts w:ascii="Times New Roman" w:eastAsia="仿宋" w:hAnsi="仿宋"/>
          <w:sz w:val="24"/>
        </w:rPr>
        <w:t>与材料</w:t>
      </w:r>
      <w:r w:rsidRPr="003C6E32">
        <w:rPr>
          <w:rFonts w:ascii="Times New Roman" w:eastAsia="宋体" w:hAnsi="Times New Roman" w:cs="Times New Roman"/>
          <w:sz w:val="24"/>
        </w:rPr>
        <w:t>“</w:t>
      </w:r>
      <w:r w:rsidRPr="003C6E32">
        <w:rPr>
          <w:rFonts w:ascii="Times New Roman" w:eastAsia="仿宋" w:hAnsi="仿宋"/>
          <w:sz w:val="24"/>
        </w:rPr>
        <w:t>所以</w:t>
      </w:r>
      <w:r w:rsidRPr="003C6E32">
        <w:rPr>
          <w:rFonts w:ascii="Times New Roman" w:eastAsia="宋体" w:hAnsi="Times New Roman" w:cs="Times New Roman"/>
          <w:sz w:val="24"/>
        </w:rPr>
        <w:t>”</w:t>
      </w:r>
      <w:r w:rsidRPr="003C6E32">
        <w:rPr>
          <w:rFonts w:ascii="Times New Roman" w:eastAsia="仿宋" w:hAnsi="仿宋"/>
          <w:sz w:val="24"/>
        </w:rPr>
        <w:t>后面的内容形成明显的因果关系</w:t>
      </w:r>
      <w:r w:rsidRPr="003C6E32">
        <w:rPr>
          <w:rFonts w:ascii="Times New Roman" w:eastAsia="宋体" w:hAnsi="宋体"/>
          <w:sz w:val="24"/>
        </w:rPr>
        <w:t>,D</w:t>
      </w:r>
      <w:r w:rsidRPr="003C6E32">
        <w:rPr>
          <w:rFonts w:ascii="Times New Roman" w:eastAsia="仿宋" w:hAnsi="仿宋"/>
          <w:sz w:val="24"/>
        </w:rPr>
        <w:t>项正确。</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材料说明英国两次工业革命时期</w:t>
      </w:r>
      <w:r w:rsidRPr="003C6E32">
        <w:rPr>
          <w:rFonts w:ascii="Times New Roman" w:eastAsia="宋体" w:hAnsi="宋体"/>
          <w:sz w:val="24"/>
        </w:rPr>
        <w:t>,</w:t>
      </w:r>
      <w:r w:rsidRPr="003C6E32">
        <w:rPr>
          <w:rFonts w:ascii="Times New Roman" w:eastAsia="仿宋" w:hAnsi="仿宋"/>
          <w:sz w:val="24"/>
        </w:rPr>
        <w:t>人口迅速增加</w:t>
      </w:r>
      <w:r w:rsidRPr="003C6E32">
        <w:rPr>
          <w:rFonts w:ascii="Times New Roman" w:eastAsia="宋体" w:hAnsi="宋体"/>
          <w:sz w:val="24"/>
        </w:rPr>
        <w:t>,</w:t>
      </w:r>
      <w:r w:rsidRPr="003C6E32">
        <w:rPr>
          <w:rFonts w:ascii="Times New Roman" w:eastAsia="仿宋" w:hAnsi="仿宋"/>
          <w:sz w:val="24"/>
        </w:rPr>
        <w:t>推动人口增加的主要动力是生产力的发展</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;18</w:t>
      </w:r>
      <w:r w:rsidRPr="003C6E32">
        <w:rPr>
          <w:rFonts w:ascii="Times New Roman" w:eastAsia="仿宋" w:hAnsi="仿宋"/>
          <w:sz w:val="24"/>
        </w:rPr>
        <w:t>、</w:t>
      </w:r>
      <w:r w:rsidRPr="003C6E32">
        <w:rPr>
          <w:rFonts w:ascii="Times New Roman" w:eastAsia="宋体" w:hAnsi="宋体"/>
          <w:sz w:val="24"/>
        </w:rPr>
        <w:t>19</w:t>
      </w:r>
      <w:r w:rsidRPr="003C6E32">
        <w:rPr>
          <w:rFonts w:ascii="Times New Roman" w:eastAsia="仿宋" w:hAnsi="仿宋"/>
          <w:sz w:val="24"/>
        </w:rPr>
        <w:t>世纪是英国殖民活动的高峰时期</w:t>
      </w:r>
      <w:r w:rsidRPr="003C6E32">
        <w:rPr>
          <w:rFonts w:ascii="Times New Roman" w:eastAsia="宋体" w:hAnsi="宋体"/>
          <w:sz w:val="24"/>
        </w:rPr>
        <w:t>,</w:t>
      </w:r>
      <w:r w:rsidRPr="003C6E32">
        <w:rPr>
          <w:rFonts w:ascii="Times New Roman" w:eastAsia="仿宋" w:hAnsi="仿宋"/>
          <w:sz w:val="24"/>
        </w:rPr>
        <w:t>大量英国人移居海外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工业革命使家庭的生产职能降低</w:t>
      </w:r>
      <w:r w:rsidRPr="003C6E32">
        <w:rPr>
          <w:rFonts w:ascii="Times New Roman" w:eastAsia="宋体" w:hAnsi="宋体"/>
          <w:sz w:val="24"/>
        </w:rPr>
        <w:t>,</w:t>
      </w:r>
      <w:r w:rsidRPr="003C6E32">
        <w:rPr>
          <w:rFonts w:ascii="Times New Roman" w:eastAsia="仿宋" w:hAnsi="仿宋"/>
          <w:sz w:val="24"/>
        </w:rPr>
        <w:t>生育意识降低</w:t>
      </w:r>
      <w:r w:rsidRPr="003C6E32">
        <w:rPr>
          <w:rFonts w:ascii="Times New Roman" w:eastAsia="宋体" w:hAnsi="宋体"/>
          <w:sz w:val="24"/>
        </w:rPr>
        <w:t>,</w:t>
      </w:r>
      <w:r w:rsidRPr="003C6E32">
        <w:rPr>
          <w:rFonts w:ascii="Times New Roman" w:eastAsia="仿宋" w:hAnsi="仿宋"/>
          <w:sz w:val="24"/>
        </w:rPr>
        <w:t>无法解释材料中英国人口的增长</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英国圈地运动从</w:t>
      </w:r>
      <w:r w:rsidRPr="003C6E32">
        <w:rPr>
          <w:rFonts w:ascii="Times New Roman" w:eastAsia="宋体" w:hAnsi="宋体"/>
          <w:sz w:val="24"/>
        </w:rPr>
        <w:t>15</w:t>
      </w:r>
      <w:r w:rsidRPr="003C6E32">
        <w:rPr>
          <w:rFonts w:ascii="Times New Roman" w:eastAsia="仿宋" w:hAnsi="仿宋"/>
          <w:sz w:val="24"/>
        </w:rPr>
        <w:t>世纪开始</w:t>
      </w:r>
      <w:r w:rsidRPr="003C6E32">
        <w:rPr>
          <w:rFonts w:ascii="Times New Roman" w:eastAsia="宋体" w:hAnsi="宋体"/>
          <w:sz w:val="24"/>
        </w:rPr>
        <w:t>,</w:t>
      </w:r>
      <w:r w:rsidRPr="003C6E32">
        <w:rPr>
          <w:rFonts w:ascii="Times New Roman" w:eastAsia="仿宋" w:hAnsi="仿宋"/>
          <w:sz w:val="24"/>
        </w:rPr>
        <w:t>与题干时间不符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工业革命大大提高了生产力发展水平</w:t>
      </w:r>
      <w:r w:rsidRPr="003C6E32">
        <w:rPr>
          <w:rFonts w:ascii="Times New Roman" w:eastAsia="宋体" w:hAnsi="宋体"/>
          <w:sz w:val="24"/>
        </w:rPr>
        <w:t>,</w:t>
      </w:r>
      <w:r w:rsidRPr="003C6E32">
        <w:rPr>
          <w:rFonts w:ascii="Times New Roman" w:eastAsia="仿宋" w:hAnsi="仿宋"/>
          <w:sz w:val="24"/>
        </w:rPr>
        <w:t>在供给充足的背景下</w:t>
      </w:r>
      <w:r w:rsidRPr="003C6E32">
        <w:rPr>
          <w:rFonts w:ascii="Times New Roman" w:eastAsia="宋体" w:hAnsi="宋体"/>
          <w:sz w:val="24"/>
        </w:rPr>
        <w:t>,</w:t>
      </w:r>
      <w:r w:rsidRPr="003C6E32">
        <w:rPr>
          <w:rFonts w:ascii="Times New Roman" w:eastAsia="仿宋" w:hAnsi="仿宋"/>
          <w:sz w:val="24"/>
        </w:rPr>
        <w:t>消费就成为衡量经济发展最为重要的因素</w:t>
      </w:r>
      <w:r w:rsidRPr="003C6E32">
        <w:rPr>
          <w:rFonts w:ascii="Times New Roman" w:eastAsia="宋体" w:hAnsi="宋体"/>
          <w:sz w:val="24"/>
        </w:rPr>
        <w:t>,</w:t>
      </w:r>
      <w:r w:rsidRPr="003C6E32">
        <w:rPr>
          <w:rFonts w:ascii="Times New Roman" w:eastAsia="仿宋" w:hAnsi="仿宋"/>
          <w:sz w:val="24"/>
        </w:rPr>
        <w:t>英国开始进入消费社会</w:t>
      </w:r>
      <w:r w:rsidRPr="003C6E32">
        <w:rPr>
          <w:rFonts w:ascii="Times New Roman" w:eastAsia="宋体" w:hAnsi="宋体"/>
          <w:sz w:val="24"/>
        </w:rPr>
        <w:t>,A</w:t>
      </w:r>
      <w:r w:rsidRPr="003C6E32">
        <w:rPr>
          <w:rFonts w:ascii="Times New Roman" w:eastAsia="仿宋" w:hAnsi="仿宋"/>
          <w:sz w:val="24"/>
        </w:rPr>
        <w:t>项正确。工业革命也造成了贫富分化的加剧</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各阶层</w:t>
      </w:r>
      <w:r w:rsidRPr="003C6E32">
        <w:rPr>
          <w:rFonts w:ascii="Times New Roman" w:eastAsia="宋体" w:hAnsi="Times New Roman" w:cs="Times New Roman"/>
          <w:sz w:val="24"/>
        </w:rPr>
        <w:t>”</w:t>
      </w:r>
      <w:r w:rsidRPr="003C6E32">
        <w:rPr>
          <w:rFonts w:ascii="Times New Roman" w:eastAsia="仿宋" w:hAnsi="仿宋"/>
          <w:sz w:val="24"/>
        </w:rPr>
        <w:t>表述错误</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交通条件的改善和资本积累与消费没有直接联系</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两项错误。</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第二次工业革命期间</w:t>
      </w:r>
      <w:r w:rsidRPr="003C6E32">
        <w:rPr>
          <w:rFonts w:ascii="Times New Roman" w:eastAsia="宋体" w:hAnsi="宋体"/>
          <w:sz w:val="24"/>
        </w:rPr>
        <w:t>,</w:t>
      </w:r>
      <w:r w:rsidRPr="003C6E32">
        <w:rPr>
          <w:rFonts w:ascii="Times New Roman" w:eastAsia="仿宋" w:hAnsi="仿宋"/>
          <w:sz w:val="24"/>
        </w:rPr>
        <w:t>英法发展较慢</w:t>
      </w:r>
      <w:r w:rsidRPr="003C6E32">
        <w:rPr>
          <w:rFonts w:ascii="Times New Roman" w:eastAsia="宋体" w:hAnsi="宋体"/>
          <w:sz w:val="24"/>
        </w:rPr>
        <w:t>,</w:t>
      </w:r>
      <w:r w:rsidRPr="003C6E32">
        <w:rPr>
          <w:rFonts w:ascii="Times New Roman" w:eastAsia="仿宋" w:hAnsi="仿宋"/>
          <w:sz w:val="24"/>
        </w:rPr>
        <w:t>美德发展较快</w:t>
      </w:r>
      <w:r w:rsidRPr="003C6E32">
        <w:rPr>
          <w:rFonts w:ascii="Times New Roman" w:eastAsia="宋体" w:hAnsi="宋体"/>
          <w:sz w:val="24"/>
        </w:rPr>
        <w:t>,</w:t>
      </w:r>
      <w:r w:rsidRPr="003C6E32">
        <w:rPr>
          <w:rFonts w:ascii="Times New Roman" w:eastAsia="仿宋" w:hAnsi="仿宋"/>
          <w:sz w:val="24"/>
        </w:rPr>
        <w:t>英国的优势逐渐丧失</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,B</w:t>
      </w:r>
      <w:r w:rsidRPr="003C6E32">
        <w:rPr>
          <w:rFonts w:ascii="Times New Roman" w:eastAsia="仿宋" w:hAnsi="仿宋"/>
          <w:sz w:val="24"/>
        </w:rPr>
        <w:t>项错误。仅凭钢产量不能判断综合国力的强弱</w:t>
      </w:r>
      <w:r w:rsidRPr="003C6E32">
        <w:rPr>
          <w:rFonts w:ascii="Times New Roman" w:eastAsia="宋体" w:hAnsi="宋体"/>
          <w:sz w:val="24"/>
        </w:rPr>
        <w:t>,A</w:t>
      </w:r>
      <w:r w:rsidRPr="003C6E32">
        <w:rPr>
          <w:rFonts w:ascii="Times New Roman" w:eastAsia="仿宋" w:hAnsi="仿宋"/>
          <w:sz w:val="24"/>
        </w:rPr>
        <w:t>项错误。英法工业化开始较早</w:t>
      </w:r>
      <w:r w:rsidRPr="003C6E32">
        <w:rPr>
          <w:rFonts w:ascii="Times New Roman" w:eastAsia="宋体" w:hAnsi="宋体"/>
          <w:sz w:val="24"/>
        </w:rPr>
        <w:t>,</w:t>
      </w:r>
      <w:r w:rsidRPr="003C6E32">
        <w:rPr>
          <w:rFonts w:ascii="Times New Roman" w:eastAsia="仿宋" w:hAnsi="仿宋"/>
          <w:sz w:val="24"/>
        </w:rPr>
        <w:t>但在第二次工业革命中发展较慢</w:t>
      </w:r>
      <w:r w:rsidRPr="003C6E32">
        <w:rPr>
          <w:rFonts w:ascii="Times New Roman" w:eastAsia="宋体" w:hAnsi="宋体"/>
          <w:sz w:val="24"/>
        </w:rPr>
        <w:t>,</w:t>
      </w:r>
      <w:r w:rsidRPr="003C6E32">
        <w:rPr>
          <w:rFonts w:ascii="Times New Roman" w:eastAsia="仿宋" w:hAnsi="仿宋"/>
          <w:sz w:val="24"/>
        </w:rPr>
        <w:t>美德则正好相反</w:t>
      </w:r>
      <w:r w:rsidRPr="003C6E32">
        <w:rPr>
          <w:rFonts w:ascii="Times New Roman" w:eastAsia="宋体" w:hAnsi="宋体"/>
          <w:sz w:val="24"/>
        </w:rPr>
        <w:t>,</w:t>
      </w:r>
      <w:r w:rsidRPr="003C6E32">
        <w:rPr>
          <w:rFonts w:ascii="Times New Roman" w:eastAsia="仿宋" w:hAnsi="仿宋"/>
          <w:sz w:val="24"/>
        </w:rPr>
        <w:t>英法与美德不具有同步性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托拉斯</w:t>
      </w:r>
      <w:r w:rsidRPr="003C6E32">
        <w:rPr>
          <w:rFonts w:ascii="Times New Roman" w:eastAsia="宋体" w:hAnsi="Times New Roman" w:cs="Times New Roman"/>
          <w:sz w:val="24"/>
        </w:rPr>
        <w:t>”</w:t>
      </w:r>
      <w:r w:rsidRPr="003C6E32">
        <w:rPr>
          <w:rFonts w:ascii="Times New Roman" w:eastAsia="仿宋" w:hAnsi="仿宋"/>
          <w:sz w:val="24"/>
        </w:rPr>
        <w:t>是垄断组织的一种形式</w:t>
      </w:r>
      <w:r w:rsidRPr="003C6E32">
        <w:rPr>
          <w:rFonts w:ascii="Times New Roman" w:eastAsia="宋体" w:hAnsi="宋体"/>
          <w:sz w:val="24"/>
        </w:rPr>
        <w:t>,</w:t>
      </w:r>
      <w:r w:rsidRPr="003C6E32">
        <w:rPr>
          <w:rFonts w:ascii="Times New Roman" w:eastAsia="仿宋" w:hAnsi="仿宋"/>
          <w:sz w:val="24"/>
        </w:rPr>
        <w:t>垄断组织出现在第二次工业革命中</w:t>
      </w:r>
      <w:r w:rsidRPr="003C6E32">
        <w:rPr>
          <w:rFonts w:ascii="Times New Roman" w:eastAsia="宋体" w:hAnsi="宋体"/>
          <w:sz w:val="24"/>
        </w:rPr>
        <w:t>,B</w:t>
      </w:r>
      <w:r w:rsidRPr="003C6E32">
        <w:rPr>
          <w:rFonts w:ascii="Times New Roman" w:eastAsia="仿宋" w:hAnsi="仿宋"/>
          <w:sz w:val="24"/>
        </w:rPr>
        <w:t>项正确。</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根据图表数据可知</w:t>
      </w:r>
      <w:r w:rsidRPr="003C6E32">
        <w:rPr>
          <w:rFonts w:ascii="Times New Roman" w:eastAsia="宋体" w:hAnsi="宋体"/>
          <w:sz w:val="24"/>
        </w:rPr>
        <w:t>,</w:t>
      </w:r>
      <w:r w:rsidRPr="003C6E32">
        <w:rPr>
          <w:rFonts w:ascii="Times New Roman" w:eastAsia="仿宋" w:hAnsi="仿宋"/>
          <w:sz w:val="24"/>
        </w:rPr>
        <w:t>工矿建筑业总收入增幅大</w:t>
      </w:r>
      <w:r w:rsidRPr="003C6E32">
        <w:rPr>
          <w:rFonts w:ascii="Times New Roman" w:eastAsia="宋体" w:hAnsi="宋体"/>
          <w:sz w:val="24"/>
        </w:rPr>
        <w:t>,</w:t>
      </w:r>
      <w:r w:rsidRPr="003C6E32">
        <w:rPr>
          <w:rFonts w:ascii="Times New Roman" w:eastAsia="仿宋" w:hAnsi="仿宋"/>
          <w:sz w:val="24"/>
        </w:rPr>
        <w:t>工业发展</w:t>
      </w:r>
      <w:r w:rsidRPr="003C6E32">
        <w:rPr>
          <w:rFonts w:ascii="Times New Roman" w:eastAsia="宋体" w:hAnsi="宋体"/>
          <w:sz w:val="24"/>
        </w:rPr>
        <w:t>,</w:t>
      </w:r>
      <w:r w:rsidRPr="003C6E32">
        <w:rPr>
          <w:rFonts w:ascii="Times New Roman" w:eastAsia="仿宋" w:hAnsi="仿宋"/>
          <w:sz w:val="24"/>
        </w:rPr>
        <w:t>工业资产阶级力量随之增强</w:t>
      </w:r>
      <w:r w:rsidRPr="003C6E32">
        <w:rPr>
          <w:rFonts w:ascii="Times New Roman" w:eastAsia="宋体" w:hAnsi="宋体"/>
          <w:sz w:val="24"/>
        </w:rPr>
        <w:t>,</w:t>
      </w:r>
      <w:r w:rsidRPr="003C6E32">
        <w:rPr>
          <w:rFonts w:ascii="Times New Roman" w:eastAsia="仿宋" w:hAnsi="仿宋"/>
          <w:sz w:val="24"/>
        </w:rPr>
        <w:t>要求获得更多的政治权利</w:t>
      </w:r>
      <w:r w:rsidRPr="003C6E32">
        <w:rPr>
          <w:rFonts w:ascii="Times New Roman" w:eastAsia="宋体" w:hAnsi="宋体"/>
          <w:sz w:val="24"/>
        </w:rPr>
        <w:t>,</w:t>
      </w:r>
      <w:r w:rsidRPr="003C6E32">
        <w:rPr>
          <w:rFonts w:ascii="Times New Roman" w:eastAsia="仿宋" w:hAnsi="仿宋"/>
          <w:sz w:val="24"/>
        </w:rPr>
        <w:t>推动了</w:t>
      </w:r>
      <w:r w:rsidRPr="003C6E32">
        <w:rPr>
          <w:rFonts w:ascii="Times New Roman" w:eastAsia="宋体" w:hAnsi="宋体"/>
          <w:sz w:val="24"/>
        </w:rPr>
        <w:t>1832</w:t>
      </w:r>
      <w:r w:rsidRPr="003C6E32">
        <w:rPr>
          <w:rFonts w:ascii="Times New Roman" w:eastAsia="仿宋" w:hAnsi="仿宋"/>
          <w:sz w:val="24"/>
        </w:rPr>
        <w:t>年的议会改革</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1689</w:t>
      </w:r>
      <w:r w:rsidRPr="003C6E32">
        <w:rPr>
          <w:rFonts w:ascii="Times New Roman" w:eastAsia="仿宋" w:hAnsi="仿宋"/>
          <w:sz w:val="24"/>
        </w:rPr>
        <w:t>年《权利法案》颁布后</w:t>
      </w:r>
      <w:r w:rsidRPr="003C6E32">
        <w:rPr>
          <w:rFonts w:ascii="Times New Roman" w:eastAsia="宋体" w:hAnsi="宋体"/>
          <w:sz w:val="24"/>
        </w:rPr>
        <w:t>,</w:t>
      </w:r>
      <w:r w:rsidRPr="003C6E32">
        <w:rPr>
          <w:rFonts w:ascii="Times New Roman" w:eastAsia="仿宋" w:hAnsi="仿宋"/>
          <w:sz w:val="24"/>
        </w:rPr>
        <w:t>英王开始逐渐处于</w:t>
      </w:r>
      <w:r w:rsidRPr="003C6E32">
        <w:rPr>
          <w:rFonts w:ascii="Times New Roman" w:eastAsia="宋体" w:hAnsi="Times New Roman" w:cs="Times New Roman"/>
          <w:sz w:val="24"/>
        </w:rPr>
        <w:t>“</w:t>
      </w:r>
      <w:r w:rsidRPr="003C6E32">
        <w:rPr>
          <w:rFonts w:ascii="Times New Roman" w:eastAsia="仿宋" w:hAnsi="仿宋"/>
          <w:sz w:val="24"/>
        </w:rPr>
        <w:t>统而不治</w:t>
      </w:r>
      <w:r w:rsidRPr="003C6E32">
        <w:rPr>
          <w:rFonts w:ascii="Times New Roman" w:eastAsia="宋体" w:hAnsi="Times New Roman" w:cs="Times New Roman"/>
          <w:sz w:val="24"/>
        </w:rPr>
        <w:t>”</w:t>
      </w:r>
      <w:r w:rsidRPr="003C6E32">
        <w:rPr>
          <w:rFonts w:ascii="Times New Roman" w:eastAsia="仿宋" w:hAnsi="仿宋"/>
          <w:sz w:val="24"/>
        </w:rPr>
        <w:t>的地位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w:t>
      </w:r>
      <w:r w:rsidRPr="003C6E32">
        <w:rPr>
          <w:rFonts w:ascii="Times New Roman" w:eastAsia="宋体" w:hAnsi="宋体"/>
          <w:sz w:val="24"/>
        </w:rPr>
        <w:t>;1688</w:t>
      </w:r>
      <w:r w:rsidRPr="003C6E32">
        <w:rPr>
          <w:rFonts w:ascii="Times New Roman" w:eastAsia="仿宋" w:hAnsi="仿宋"/>
          <w:sz w:val="24"/>
        </w:rPr>
        <w:t>年</w:t>
      </w:r>
      <w:r w:rsidRPr="003C6E32">
        <w:rPr>
          <w:rFonts w:ascii="Times New Roman" w:eastAsia="宋体" w:hAnsi="Times New Roman" w:cs="Times New Roman"/>
          <w:sz w:val="24"/>
        </w:rPr>
        <w:t>“</w:t>
      </w:r>
      <w:r w:rsidRPr="003C6E32">
        <w:rPr>
          <w:rFonts w:ascii="Times New Roman" w:eastAsia="仿宋" w:hAnsi="仿宋"/>
          <w:sz w:val="24"/>
        </w:rPr>
        <w:t>光荣革命</w:t>
      </w:r>
      <w:r w:rsidRPr="003C6E32">
        <w:rPr>
          <w:rFonts w:ascii="Times New Roman" w:eastAsia="宋体" w:hAnsi="Times New Roman" w:cs="Times New Roman"/>
          <w:sz w:val="24"/>
        </w:rPr>
        <w:t>”</w:t>
      </w:r>
      <w:r w:rsidRPr="003C6E32">
        <w:rPr>
          <w:rFonts w:ascii="Times New Roman" w:eastAsia="仿宋" w:hAnsi="仿宋"/>
          <w:sz w:val="24"/>
        </w:rPr>
        <w:t>后</w:t>
      </w:r>
      <w:r w:rsidRPr="003C6E32">
        <w:rPr>
          <w:rFonts w:ascii="Times New Roman" w:eastAsia="宋体" w:hAnsi="宋体"/>
          <w:sz w:val="24"/>
        </w:rPr>
        <w:t>,</w:t>
      </w:r>
      <w:r w:rsidRPr="003C6E32">
        <w:rPr>
          <w:rFonts w:ascii="Times New Roman" w:eastAsia="仿宋" w:hAnsi="仿宋"/>
          <w:sz w:val="24"/>
        </w:rPr>
        <w:t>英国君主立宪制逐步形成</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英国开展工业革命之后</w:t>
      </w:r>
      <w:r w:rsidRPr="003C6E32">
        <w:rPr>
          <w:rFonts w:ascii="Times New Roman" w:eastAsia="宋体" w:hAnsi="宋体"/>
          <w:sz w:val="24"/>
        </w:rPr>
        <w:t>,</w:t>
      </w:r>
      <w:r w:rsidRPr="003C6E32">
        <w:rPr>
          <w:rFonts w:ascii="Times New Roman" w:eastAsia="仿宋" w:hAnsi="仿宋"/>
          <w:sz w:val="24"/>
        </w:rPr>
        <w:t>出现了环境污染等一系列问题</w:t>
      </w:r>
      <w:r w:rsidRPr="003C6E32">
        <w:rPr>
          <w:rFonts w:ascii="Times New Roman" w:eastAsia="宋体" w:hAnsi="宋体"/>
          <w:sz w:val="24"/>
        </w:rPr>
        <w:t>,</w:t>
      </w:r>
      <w:r w:rsidRPr="003C6E32">
        <w:rPr>
          <w:rFonts w:ascii="Times New Roman" w:eastAsia="仿宋" w:hAnsi="仿宋"/>
          <w:sz w:val="24"/>
        </w:rPr>
        <w:t>为了改善人们的生存环境</w:t>
      </w:r>
      <w:r w:rsidRPr="003C6E32">
        <w:rPr>
          <w:rFonts w:ascii="Times New Roman" w:eastAsia="宋体" w:hAnsi="宋体"/>
          <w:sz w:val="24"/>
        </w:rPr>
        <w:t>,</w:t>
      </w:r>
      <w:r w:rsidRPr="003C6E32">
        <w:rPr>
          <w:rFonts w:ascii="Times New Roman" w:eastAsia="仿宋" w:hAnsi="仿宋"/>
          <w:sz w:val="24"/>
        </w:rPr>
        <w:t>英国议会于</w:t>
      </w:r>
      <w:r w:rsidRPr="003C6E32">
        <w:rPr>
          <w:rFonts w:ascii="Times New Roman" w:eastAsia="宋体" w:hAnsi="宋体"/>
          <w:sz w:val="24"/>
        </w:rPr>
        <w:t>19</w:t>
      </w:r>
      <w:r w:rsidRPr="003C6E32">
        <w:rPr>
          <w:rFonts w:ascii="Times New Roman" w:eastAsia="仿宋" w:hAnsi="仿宋"/>
          <w:sz w:val="24"/>
        </w:rPr>
        <w:t>世纪中叶开始颁布法令</w:t>
      </w:r>
      <w:r w:rsidRPr="003C6E32">
        <w:rPr>
          <w:rFonts w:ascii="Times New Roman" w:eastAsia="宋体" w:hAnsi="宋体"/>
          <w:sz w:val="24"/>
        </w:rPr>
        <w:t>,</w:t>
      </w:r>
      <w:r w:rsidRPr="003C6E32">
        <w:rPr>
          <w:rFonts w:ascii="Times New Roman" w:eastAsia="仿宋" w:hAnsi="仿宋"/>
          <w:sz w:val="24"/>
        </w:rPr>
        <w:t>得到了人们的大力支持</w:t>
      </w:r>
      <w:r w:rsidRPr="003C6E32">
        <w:rPr>
          <w:rFonts w:ascii="Times New Roman" w:eastAsia="宋体" w:hAnsi="宋体"/>
          <w:sz w:val="24"/>
        </w:rPr>
        <w:t>,</w:t>
      </w:r>
      <w:r w:rsidRPr="003C6E32">
        <w:rPr>
          <w:rFonts w:ascii="Times New Roman" w:eastAsia="仿宋" w:hAnsi="仿宋"/>
          <w:sz w:val="24"/>
        </w:rPr>
        <w:t>说明英国的公共卫生运动有利于解决工业革命导致的社会问题</w:t>
      </w:r>
      <w:r w:rsidRPr="003C6E32">
        <w:rPr>
          <w:rFonts w:ascii="Times New Roman" w:eastAsia="宋体" w:hAnsi="宋体"/>
          <w:sz w:val="24"/>
        </w:rPr>
        <w:t>,D</w:t>
      </w:r>
      <w:r w:rsidRPr="003C6E32">
        <w:rPr>
          <w:rFonts w:ascii="Times New Roman" w:eastAsia="仿宋" w:hAnsi="仿宋"/>
          <w:sz w:val="24"/>
        </w:rPr>
        <w:t>项正确。</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19</w:t>
      </w:r>
      <w:r w:rsidRPr="003C6E32">
        <w:rPr>
          <w:rFonts w:ascii="Times New Roman" w:eastAsia="仿宋" w:hAnsi="仿宋"/>
          <w:sz w:val="24"/>
        </w:rPr>
        <w:t>世纪末</w:t>
      </w:r>
      <w:r w:rsidRPr="003C6E32">
        <w:rPr>
          <w:rFonts w:ascii="Times New Roman" w:eastAsia="宋体" w:hAnsi="宋体"/>
          <w:sz w:val="24"/>
        </w:rPr>
        <w:t>20</w:t>
      </w:r>
      <w:r w:rsidRPr="003C6E32">
        <w:rPr>
          <w:rFonts w:ascii="Times New Roman" w:eastAsia="仿宋" w:hAnsi="仿宋"/>
          <w:sz w:val="24"/>
        </w:rPr>
        <w:t>世纪初</w:t>
      </w:r>
      <w:r w:rsidRPr="003C6E32">
        <w:rPr>
          <w:rFonts w:ascii="Times New Roman" w:eastAsia="宋体" w:hAnsi="宋体"/>
          <w:sz w:val="24"/>
        </w:rPr>
        <w:t>,</w:t>
      </w:r>
      <w:r w:rsidRPr="003C6E32">
        <w:rPr>
          <w:rFonts w:ascii="Times New Roman" w:eastAsia="仿宋" w:hAnsi="仿宋"/>
          <w:sz w:val="24"/>
        </w:rPr>
        <w:t>随着第二次工业革命后资本主义在全球的扩张</w:t>
      </w:r>
      <w:r w:rsidRPr="003C6E32">
        <w:rPr>
          <w:rFonts w:ascii="Times New Roman" w:eastAsia="宋体" w:hAnsi="宋体"/>
          <w:sz w:val="24"/>
        </w:rPr>
        <w:t>,</w:t>
      </w:r>
      <w:r w:rsidRPr="003C6E32">
        <w:rPr>
          <w:rFonts w:ascii="Times New Roman" w:eastAsia="仿宋" w:hAnsi="仿宋"/>
          <w:sz w:val="24"/>
        </w:rPr>
        <w:t>世界市场最终形成</w:t>
      </w:r>
      <w:r w:rsidRPr="003C6E32">
        <w:rPr>
          <w:rFonts w:ascii="Times New Roman" w:eastAsia="宋体" w:hAnsi="宋体"/>
          <w:sz w:val="24"/>
        </w:rPr>
        <w:t>,</w:t>
      </w:r>
      <w:r w:rsidRPr="003C6E32">
        <w:rPr>
          <w:rFonts w:ascii="Times New Roman" w:eastAsia="仿宋" w:hAnsi="仿宋"/>
          <w:sz w:val="24"/>
        </w:rPr>
        <w:t>世界形成一个整体</w:t>
      </w:r>
      <w:r w:rsidRPr="003C6E32">
        <w:rPr>
          <w:rFonts w:ascii="Times New Roman" w:eastAsia="宋体" w:hAnsi="宋体"/>
          <w:sz w:val="24"/>
        </w:rPr>
        <w:t>,</w:t>
      </w:r>
      <w:r w:rsidRPr="003C6E32">
        <w:rPr>
          <w:rFonts w:ascii="Times New Roman" w:eastAsia="仿宋" w:hAnsi="仿宋"/>
          <w:sz w:val="24"/>
        </w:rPr>
        <w:t>因此第一次可以提及</w:t>
      </w:r>
      <w:r w:rsidRPr="003C6E32">
        <w:rPr>
          <w:rFonts w:ascii="Times New Roman" w:eastAsia="宋体" w:hAnsi="Times New Roman" w:cs="Times New Roman"/>
          <w:sz w:val="24"/>
        </w:rPr>
        <w:t>“</w:t>
      </w:r>
      <w:r w:rsidRPr="003C6E32">
        <w:rPr>
          <w:rFonts w:ascii="Times New Roman" w:eastAsia="仿宋" w:hAnsi="仿宋"/>
          <w:sz w:val="24"/>
        </w:rPr>
        <w:t>世界文明</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;1900</w:t>
      </w:r>
      <w:r w:rsidRPr="003C6E32">
        <w:rPr>
          <w:rFonts w:ascii="Times New Roman" w:eastAsia="仿宋" w:hAnsi="仿宋"/>
          <w:sz w:val="24"/>
        </w:rPr>
        <w:t>年世界只有部分国家进入资本主义社会</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资本主义世界体系由西方国家主导</w:t>
      </w:r>
      <w:r w:rsidRPr="003C6E32">
        <w:rPr>
          <w:rFonts w:ascii="Times New Roman" w:eastAsia="宋体" w:hAnsi="宋体"/>
          <w:sz w:val="24"/>
        </w:rPr>
        <w:t>,</w:t>
      </w:r>
      <w:r w:rsidRPr="003C6E32">
        <w:rPr>
          <w:rFonts w:ascii="Times New Roman" w:eastAsia="仿宋" w:hAnsi="仿宋"/>
          <w:sz w:val="24"/>
        </w:rPr>
        <w:t>不仅仅是英语国家</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世界各地联系加强</w:t>
      </w:r>
      <w:r w:rsidRPr="003C6E32">
        <w:rPr>
          <w:rFonts w:ascii="Times New Roman" w:eastAsia="宋体" w:hAnsi="宋体"/>
          <w:sz w:val="24"/>
        </w:rPr>
        <w:t>,</w:t>
      </w:r>
      <w:r w:rsidRPr="003C6E32">
        <w:rPr>
          <w:rFonts w:ascii="Times New Roman" w:eastAsia="仿宋" w:hAnsi="仿宋"/>
          <w:sz w:val="24"/>
        </w:rPr>
        <w:t>但语言和文化差异仍然存在</w:t>
      </w:r>
      <w:r w:rsidRPr="003C6E32">
        <w:rPr>
          <w:rFonts w:ascii="Times New Roman" w:eastAsia="宋体" w:hAnsi="宋体"/>
          <w:sz w:val="24"/>
        </w:rPr>
        <w:t>,D</w:t>
      </w:r>
      <w:r w:rsidRPr="003C6E32">
        <w:rPr>
          <w:rFonts w:ascii="Times New Roman" w:eastAsia="仿宋" w:hAnsi="仿宋"/>
          <w:sz w:val="24"/>
        </w:rPr>
        <w:t>项错误。</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阶段</w:t>
      </w:r>
      <w:r w:rsidRPr="003C6E32">
        <w:rPr>
          <w:rFonts w:ascii="Times New Roman" w:eastAsia="宋体" w:hAnsi="宋体"/>
          <w:sz w:val="24"/>
        </w:rPr>
        <w:t>:1701</w:t>
      </w:r>
      <w:r w:rsidRPr="003C6E32">
        <w:rPr>
          <w:rFonts w:ascii="Times New Roman" w:eastAsia="宋体" w:hAnsi="Times New Roman" w:cs="Times New Roman"/>
          <w:sz w:val="24"/>
        </w:rPr>
        <w:t>—</w:t>
      </w:r>
      <w:r w:rsidRPr="003C6E32">
        <w:rPr>
          <w:rFonts w:ascii="Times New Roman" w:eastAsia="宋体" w:hAnsi="宋体"/>
          <w:sz w:val="24"/>
        </w:rPr>
        <w:t>1754</w:t>
      </w:r>
      <w:r w:rsidRPr="003C6E32">
        <w:rPr>
          <w:rFonts w:ascii="Times New Roman" w:eastAsia="宋体" w:hAnsi="宋体"/>
          <w:sz w:val="24"/>
        </w:rPr>
        <w:t>年属于工场手工业阶段</w:t>
      </w:r>
      <w:r w:rsidRPr="003C6E32">
        <w:rPr>
          <w:rFonts w:ascii="Times New Roman" w:eastAsia="宋体" w:hAnsi="宋体"/>
          <w:sz w:val="24"/>
        </w:rPr>
        <w:t>;1774</w:t>
      </w:r>
      <w:r w:rsidRPr="003C6E32">
        <w:rPr>
          <w:rFonts w:ascii="Times New Roman" w:eastAsia="宋体" w:hAnsi="Times New Roman" w:cs="Times New Roman"/>
          <w:sz w:val="24"/>
        </w:rPr>
        <w:t>—</w:t>
      </w:r>
      <w:r w:rsidRPr="003C6E32">
        <w:rPr>
          <w:rFonts w:ascii="Times New Roman" w:eastAsia="宋体" w:hAnsi="宋体"/>
          <w:sz w:val="24"/>
        </w:rPr>
        <w:t>1864</w:t>
      </w:r>
      <w:r w:rsidRPr="003C6E32">
        <w:rPr>
          <w:rFonts w:ascii="Times New Roman" w:eastAsia="宋体" w:hAnsi="宋体"/>
          <w:sz w:val="24"/>
        </w:rPr>
        <w:t>年属于第一次工业革命阶段</w:t>
      </w:r>
      <w:r w:rsidRPr="003C6E32">
        <w:rPr>
          <w:rFonts w:ascii="Times New Roman" w:eastAsia="宋体" w:hAnsi="宋体"/>
          <w:sz w:val="24"/>
        </w:rPr>
        <w:t>;1874</w:t>
      </w:r>
      <w:r w:rsidRPr="003C6E32">
        <w:rPr>
          <w:rFonts w:ascii="Times New Roman" w:eastAsia="宋体" w:hAnsi="Times New Roman" w:cs="Times New Roman"/>
          <w:sz w:val="24"/>
        </w:rPr>
        <w:t>—</w:t>
      </w:r>
      <w:r w:rsidRPr="003C6E32">
        <w:rPr>
          <w:rFonts w:ascii="Times New Roman" w:eastAsia="宋体" w:hAnsi="宋体"/>
          <w:sz w:val="24"/>
        </w:rPr>
        <w:t>1894</w:t>
      </w:r>
      <w:r w:rsidRPr="003C6E32">
        <w:rPr>
          <w:rFonts w:ascii="Times New Roman" w:eastAsia="宋体" w:hAnsi="宋体"/>
          <w:sz w:val="24"/>
        </w:rPr>
        <w:t>年属于第二次工业革命阶段。</w:t>
      </w:r>
    </w:p>
    <w:p w:rsidR="00FE76E2" w:rsidRPr="003C6E32" w:rsidRDefault="00FE76E2" w:rsidP="00FE76E2">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变化</w:t>
      </w:r>
      <w:r w:rsidRPr="003C6E32">
        <w:rPr>
          <w:rFonts w:ascii="Times New Roman" w:eastAsia="宋体" w:hAnsi="宋体"/>
          <w:sz w:val="24"/>
        </w:rPr>
        <w:t>:</w:t>
      </w:r>
      <w:r w:rsidRPr="003C6E32">
        <w:rPr>
          <w:rFonts w:ascii="Times New Roman" w:eastAsia="宋体" w:hAnsi="宋体"/>
          <w:sz w:val="24"/>
        </w:rPr>
        <w:t>第一阶段</w:t>
      </w:r>
      <w:r w:rsidRPr="003C6E32">
        <w:rPr>
          <w:rFonts w:ascii="Times New Roman" w:eastAsia="宋体" w:hAnsi="宋体"/>
          <w:sz w:val="24"/>
        </w:rPr>
        <w:t>,</w:t>
      </w:r>
      <w:r w:rsidRPr="003C6E32">
        <w:rPr>
          <w:rFonts w:ascii="Times New Roman" w:eastAsia="宋体" w:hAnsi="宋体"/>
          <w:sz w:val="24"/>
        </w:rPr>
        <w:t>原材料、工业品的进出口增加</w:t>
      </w:r>
      <w:r w:rsidRPr="003C6E32">
        <w:rPr>
          <w:rFonts w:ascii="Times New Roman" w:eastAsia="宋体" w:hAnsi="宋体"/>
          <w:sz w:val="24"/>
        </w:rPr>
        <w:t>,</w:t>
      </w:r>
      <w:r w:rsidRPr="003C6E32">
        <w:rPr>
          <w:rFonts w:ascii="Times New Roman" w:eastAsia="宋体" w:hAnsi="宋体"/>
          <w:sz w:val="24"/>
        </w:rPr>
        <w:t>但总体增长缓慢。第二阶段</w:t>
      </w:r>
      <w:r w:rsidRPr="003C6E32">
        <w:rPr>
          <w:rFonts w:ascii="Times New Roman" w:eastAsia="宋体" w:hAnsi="宋体"/>
          <w:sz w:val="24"/>
        </w:rPr>
        <w:t>,</w:t>
      </w:r>
      <w:r w:rsidRPr="003C6E32">
        <w:rPr>
          <w:rFonts w:ascii="Times New Roman" w:eastAsia="宋体" w:hAnsi="宋体"/>
          <w:sz w:val="24"/>
        </w:rPr>
        <w:t>原材料进口和工业品出口增加明显。第三阶段</w:t>
      </w:r>
      <w:r w:rsidRPr="003C6E32">
        <w:rPr>
          <w:rFonts w:ascii="Times New Roman" w:eastAsia="宋体" w:hAnsi="宋体"/>
          <w:sz w:val="24"/>
        </w:rPr>
        <w:t>,</w:t>
      </w:r>
      <w:r w:rsidRPr="003C6E32">
        <w:rPr>
          <w:rFonts w:ascii="Times New Roman" w:eastAsia="宋体" w:hAnsi="宋体"/>
          <w:sz w:val="24"/>
        </w:rPr>
        <w:t>原材料进口和工业品出口逐渐减少</w:t>
      </w:r>
      <w:r w:rsidRPr="003C6E32">
        <w:rPr>
          <w:rFonts w:ascii="Times New Roman" w:eastAsia="宋体" w:hAnsi="宋体"/>
          <w:sz w:val="24"/>
        </w:rPr>
        <w:t>,</w:t>
      </w:r>
      <w:r w:rsidRPr="003C6E32">
        <w:rPr>
          <w:rFonts w:ascii="Times New Roman" w:eastAsia="宋体" w:hAnsi="宋体"/>
          <w:sz w:val="24"/>
        </w:rPr>
        <w:t>原材料出口和工业品进口逐渐增加。</w:t>
      </w:r>
    </w:p>
    <w:p w:rsidR="00FE76E2" w:rsidRPr="003C6E32" w:rsidRDefault="00FE76E2" w:rsidP="00FE76E2">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第一阶段</w:t>
      </w:r>
      <w:r w:rsidRPr="003C6E32">
        <w:rPr>
          <w:rFonts w:ascii="Times New Roman" w:eastAsia="宋体" w:hAnsi="宋体"/>
          <w:sz w:val="24"/>
        </w:rPr>
        <w:t>,</w:t>
      </w:r>
      <w:r w:rsidRPr="003C6E32">
        <w:rPr>
          <w:rFonts w:ascii="Times New Roman" w:eastAsia="宋体" w:hAnsi="宋体"/>
          <w:sz w:val="24"/>
        </w:rPr>
        <w:t>英国资本主义经济初步发展。第二阶段</w:t>
      </w:r>
      <w:r w:rsidRPr="003C6E32">
        <w:rPr>
          <w:rFonts w:ascii="Times New Roman" w:eastAsia="宋体" w:hAnsi="宋体"/>
          <w:sz w:val="24"/>
        </w:rPr>
        <w:t>,</w:t>
      </w:r>
      <w:r w:rsidRPr="003C6E32">
        <w:rPr>
          <w:rFonts w:ascii="Times New Roman" w:eastAsia="宋体" w:hAnsi="宋体"/>
          <w:sz w:val="24"/>
        </w:rPr>
        <w:t>英国开展了工业革命</w:t>
      </w:r>
      <w:r w:rsidRPr="003C6E32">
        <w:rPr>
          <w:rFonts w:ascii="Times New Roman" w:eastAsia="宋体" w:hAnsi="宋体"/>
          <w:sz w:val="24"/>
        </w:rPr>
        <w:t>,</w:t>
      </w:r>
      <w:r w:rsidRPr="003C6E32">
        <w:rPr>
          <w:rFonts w:ascii="Times New Roman" w:eastAsia="宋体" w:hAnsi="宋体"/>
          <w:sz w:val="24"/>
        </w:rPr>
        <w:t>大量进口原材料</w:t>
      </w:r>
      <w:r w:rsidRPr="003C6E32">
        <w:rPr>
          <w:rFonts w:ascii="Times New Roman" w:eastAsia="宋体" w:hAnsi="宋体"/>
          <w:sz w:val="24"/>
        </w:rPr>
        <w:t>,</w:t>
      </w:r>
      <w:r w:rsidRPr="003C6E32">
        <w:rPr>
          <w:rFonts w:ascii="Times New Roman" w:eastAsia="宋体" w:hAnsi="宋体"/>
          <w:sz w:val="24"/>
        </w:rPr>
        <w:t>推行自由贸易政策</w:t>
      </w:r>
      <w:r w:rsidRPr="003C6E32">
        <w:rPr>
          <w:rFonts w:ascii="Times New Roman" w:eastAsia="宋体" w:hAnsi="宋体"/>
          <w:sz w:val="24"/>
        </w:rPr>
        <w:t>,</w:t>
      </w:r>
      <w:r w:rsidRPr="003C6E32">
        <w:rPr>
          <w:rFonts w:ascii="Times New Roman" w:eastAsia="宋体" w:hAnsi="宋体"/>
          <w:sz w:val="24"/>
        </w:rPr>
        <w:t>开拓海外市场</w:t>
      </w:r>
      <w:r w:rsidRPr="003C6E32">
        <w:rPr>
          <w:rFonts w:ascii="Times New Roman" w:eastAsia="宋体" w:hAnsi="宋体"/>
          <w:sz w:val="24"/>
        </w:rPr>
        <w:t>,</w:t>
      </w:r>
      <w:r w:rsidRPr="003C6E32">
        <w:rPr>
          <w:rFonts w:ascii="Times New Roman" w:eastAsia="宋体" w:hAnsi="宋体"/>
          <w:sz w:val="24"/>
        </w:rPr>
        <w:t>对外倾销工业品。第三阶段</w:t>
      </w:r>
      <w:r w:rsidRPr="003C6E32">
        <w:rPr>
          <w:rFonts w:ascii="Times New Roman" w:eastAsia="宋体" w:hAnsi="宋体"/>
          <w:sz w:val="24"/>
        </w:rPr>
        <w:t>,</w:t>
      </w:r>
      <w:r w:rsidRPr="003C6E32">
        <w:rPr>
          <w:rFonts w:ascii="Times New Roman" w:eastAsia="宋体" w:hAnsi="宋体"/>
          <w:sz w:val="24"/>
        </w:rPr>
        <w:t>第二次工业革命在几个国家同时发生</w:t>
      </w:r>
      <w:r w:rsidRPr="003C6E32">
        <w:rPr>
          <w:rFonts w:ascii="Times New Roman" w:eastAsia="宋体" w:hAnsi="宋体"/>
          <w:sz w:val="24"/>
        </w:rPr>
        <w:t>;</w:t>
      </w:r>
      <w:r w:rsidRPr="003C6E32">
        <w:rPr>
          <w:rFonts w:ascii="Times New Roman" w:eastAsia="宋体" w:hAnsi="宋体"/>
          <w:sz w:val="24"/>
        </w:rPr>
        <w:t>列强竞争激烈</w:t>
      </w:r>
      <w:r w:rsidRPr="003C6E32">
        <w:rPr>
          <w:rFonts w:ascii="Times New Roman" w:eastAsia="宋体" w:hAnsi="宋体"/>
          <w:sz w:val="24"/>
        </w:rPr>
        <w:t>,</w:t>
      </w:r>
      <w:r w:rsidRPr="003C6E32">
        <w:rPr>
          <w:rFonts w:ascii="Times New Roman" w:eastAsia="宋体" w:hAnsi="宋体"/>
          <w:sz w:val="24"/>
        </w:rPr>
        <w:t>英国发展速度放缓。</w:t>
      </w:r>
    </w:p>
    <w:p w:rsidR="00FE76E2" w:rsidRPr="003C6E32" w:rsidRDefault="00FE76E2" w:rsidP="00FE76E2">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工业革命推动螺纹标准化生产的兴起和发展。第一次工业革命中随着蒸汽机的广泛应用</w:t>
      </w:r>
      <w:r w:rsidRPr="003C6E32">
        <w:rPr>
          <w:rFonts w:ascii="Times New Roman" w:eastAsia="宋体" w:hAnsi="宋体"/>
          <w:sz w:val="24"/>
        </w:rPr>
        <w:t>,</w:t>
      </w:r>
      <w:r w:rsidRPr="003C6E32">
        <w:rPr>
          <w:rFonts w:ascii="Times New Roman" w:eastAsia="宋体" w:hAnsi="宋体"/>
          <w:sz w:val="24"/>
        </w:rPr>
        <w:t>机器工业发展</w:t>
      </w:r>
      <w:r w:rsidRPr="003C6E32">
        <w:rPr>
          <w:rFonts w:ascii="Times New Roman" w:eastAsia="宋体" w:hAnsi="宋体"/>
          <w:sz w:val="24"/>
        </w:rPr>
        <w:t>,</w:t>
      </w:r>
      <w:r w:rsidRPr="003C6E32">
        <w:rPr>
          <w:rFonts w:ascii="Times New Roman" w:eastAsia="宋体" w:hAnsi="宋体"/>
          <w:sz w:val="24"/>
        </w:rPr>
        <w:t>推动螺纹标准化产生。第二次工业革命中科学技术进步</w:t>
      </w:r>
      <w:r w:rsidRPr="003C6E32">
        <w:rPr>
          <w:rFonts w:ascii="Times New Roman" w:eastAsia="宋体" w:hAnsi="宋体"/>
          <w:sz w:val="24"/>
        </w:rPr>
        <w:t>,</w:t>
      </w:r>
      <w:r w:rsidRPr="003C6E32">
        <w:rPr>
          <w:rFonts w:ascii="Times New Roman" w:eastAsia="宋体" w:hAnsi="宋体"/>
          <w:sz w:val="24"/>
        </w:rPr>
        <w:t>重工业成为主导产业</w:t>
      </w:r>
      <w:r w:rsidRPr="003C6E32">
        <w:rPr>
          <w:rFonts w:ascii="Times New Roman" w:eastAsia="宋体" w:hAnsi="宋体"/>
          <w:sz w:val="24"/>
        </w:rPr>
        <w:t>,</w:t>
      </w:r>
      <w:r w:rsidRPr="003C6E32">
        <w:rPr>
          <w:rFonts w:ascii="Times New Roman" w:eastAsia="宋体" w:hAnsi="宋体"/>
          <w:sz w:val="24"/>
        </w:rPr>
        <w:t>企业规模扩大</w:t>
      </w:r>
      <w:r w:rsidRPr="003C6E32">
        <w:rPr>
          <w:rFonts w:ascii="Times New Roman" w:eastAsia="宋体" w:hAnsi="宋体"/>
          <w:sz w:val="24"/>
        </w:rPr>
        <w:t>,</w:t>
      </w:r>
      <w:r w:rsidRPr="003C6E32">
        <w:rPr>
          <w:rFonts w:ascii="Times New Roman" w:eastAsia="宋体" w:hAnsi="宋体"/>
          <w:sz w:val="24"/>
        </w:rPr>
        <w:t>各国普遍制定本国螺纹标准。</w:t>
      </w:r>
    </w:p>
    <w:p w:rsidR="00FE76E2" w:rsidRPr="003C6E32" w:rsidRDefault="00FE76E2" w:rsidP="00FE76E2">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螺纹标准化制定由英国开始逐渐向各工业国扩展。第一次工业革命率先在英国开始并完成</w:t>
      </w:r>
      <w:r w:rsidRPr="003C6E32">
        <w:rPr>
          <w:rFonts w:ascii="Times New Roman" w:eastAsia="宋体" w:hAnsi="宋体"/>
          <w:sz w:val="24"/>
        </w:rPr>
        <w:t>,</w:t>
      </w:r>
      <w:r w:rsidRPr="003C6E32">
        <w:rPr>
          <w:rFonts w:ascii="Times New Roman" w:eastAsia="宋体" w:hAnsi="宋体"/>
          <w:sz w:val="24"/>
        </w:rPr>
        <w:t>英国成为世界工厂</w:t>
      </w:r>
      <w:r w:rsidRPr="003C6E32">
        <w:rPr>
          <w:rFonts w:ascii="Times New Roman" w:eastAsia="宋体" w:hAnsi="宋体"/>
          <w:sz w:val="24"/>
        </w:rPr>
        <w:t>,</w:t>
      </w:r>
      <w:r w:rsidRPr="003C6E32">
        <w:rPr>
          <w:rFonts w:ascii="Times New Roman" w:eastAsia="宋体" w:hAnsi="宋体"/>
          <w:sz w:val="24"/>
        </w:rPr>
        <w:t>率先制定螺纹标准</w:t>
      </w:r>
      <w:r w:rsidRPr="003C6E32">
        <w:rPr>
          <w:rFonts w:ascii="Times New Roman" w:eastAsia="宋体" w:hAnsi="宋体"/>
          <w:sz w:val="24"/>
        </w:rPr>
        <w:t>,</w:t>
      </w:r>
      <w:r w:rsidRPr="003C6E32">
        <w:rPr>
          <w:rFonts w:ascii="Times New Roman" w:eastAsia="宋体" w:hAnsi="宋体"/>
          <w:sz w:val="24"/>
        </w:rPr>
        <w:t>并影响其他资本主义国家螺纹标准的制定。</w:t>
      </w:r>
      <w:r w:rsidRPr="003C6E32">
        <w:rPr>
          <w:rFonts w:ascii="Times New Roman" w:eastAsia="宋体" w:hAnsi="宋体"/>
          <w:sz w:val="24"/>
        </w:rPr>
        <w:t>19</w:t>
      </w:r>
      <w:r w:rsidRPr="003C6E32">
        <w:rPr>
          <w:rFonts w:ascii="Times New Roman" w:eastAsia="宋体" w:hAnsi="宋体"/>
          <w:sz w:val="24"/>
        </w:rPr>
        <w:t>世纪末</w:t>
      </w:r>
      <w:r w:rsidRPr="003C6E32">
        <w:rPr>
          <w:rFonts w:ascii="Times New Roman" w:eastAsia="宋体" w:hAnsi="宋体"/>
          <w:sz w:val="24"/>
        </w:rPr>
        <w:t>20</w:t>
      </w:r>
      <w:r w:rsidRPr="003C6E32">
        <w:rPr>
          <w:rFonts w:ascii="Times New Roman" w:eastAsia="宋体" w:hAnsi="宋体"/>
          <w:sz w:val="24"/>
        </w:rPr>
        <w:t>世纪初</w:t>
      </w:r>
      <w:r w:rsidRPr="003C6E32">
        <w:rPr>
          <w:rFonts w:ascii="Times New Roman" w:eastAsia="宋体" w:hAnsi="宋体"/>
          <w:sz w:val="24"/>
        </w:rPr>
        <w:t>,</w:t>
      </w:r>
      <w:r w:rsidRPr="003C6E32">
        <w:rPr>
          <w:rFonts w:ascii="Times New Roman" w:eastAsia="宋体" w:hAnsi="宋体"/>
          <w:sz w:val="24"/>
        </w:rPr>
        <w:t>各主要资本主义国家基本完成第二次工业革命</w:t>
      </w:r>
      <w:r w:rsidRPr="003C6E32">
        <w:rPr>
          <w:rFonts w:ascii="Times New Roman" w:eastAsia="宋体" w:hAnsi="宋体"/>
          <w:sz w:val="24"/>
        </w:rPr>
        <w:t>,</w:t>
      </w:r>
      <w:r w:rsidRPr="003C6E32">
        <w:rPr>
          <w:rFonts w:ascii="Times New Roman" w:eastAsia="宋体" w:hAnsi="宋体"/>
          <w:sz w:val="24"/>
        </w:rPr>
        <w:t>工业化进程加快</w:t>
      </w:r>
      <w:r w:rsidRPr="003C6E32">
        <w:rPr>
          <w:rFonts w:ascii="Times New Roman" w:eastAsia="宋体" w:hAnsi="宋体"/>
          <w:sz w:val="24"/>
        </w:rPr>
        <w:t>,</w:t>
      </w:r>
      <w:r w:rsidRPr="003C6E32">
        <w:rPr>
          <w:rFonts w:ascii="Times New Roman" w:eastAsia="宋体" w:hAnsi="宋体"/>
          <w:sz w:val="24"/>
        </w:rPr>
        <w:t>纷纷制定本国螺纹标准。</w:t>
      </w:r>
    </w:p>
    <w:p w:rsidR="00FE76E2" w:rsidRPr="003C6E32" w:rsidRDefault="00FE76E2" w:rsidP="00FE76E2">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w:t>
      </w:r>
      <w:r w:rsidRPr="003C6E32">
        <w:rPr>
          <w:rFonts w:ascii="Times New Roman" w:eastAsia="宋体" w:hAnsi="宋体"/>
          <w:sz w:val="24"/>
        </w:rPr>
        <w:t>其他视角</w:t>
      </w:r>
      <w:r w:rsidRPr="003C6E32">
        <w:rPr>
          <w:rFonts w:ascii="Times New Roman" w:eastAsia="宋体" w:hAnsi="宋体"/>
          <w:sz w:val="24"/>
        </w:rPr>
        <w:t>:</w:t>
      </w:r>
      <w:r w:rsidRPr="003C6E32">
        <w:rPr>
          <w:rFonts w:ascii="Times New Roman" w:eastAsia="宋体" w:hAnsi="宋体"/>
          <w:sz w:val="24"/>
        </w:rPr>
        <w:t>螺纹标准化推动近代工业化的发展、世界经济联系的加强推动螺纹标准化的国际化等</w:t>
      </w:r>
      <w:r w:rsidRPr="003C6E32">
        <w:rPr>
          <w:rFonts w:ascii="Times New Roman" w:eastAsia="宋体" w:hAnsi="宋体"/>
          <w:sz w:val="24"/>
        </w:rPr>
        <w:t>)</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236" w:rsidRDefault="000D6236">
      <w:r>
        <w:separator/>
      </w:r>
    </w:p>
  </w:endnote>
  <w:endnote w:type="continuationSeparator" w:id="1">
    <w:p w:rsidR="000D6236" w:rsidRDefault="000D62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236" w:rsidRDefault="000D6236">
      <w:r>
        <w:separator/>
      </w:r>
    </w:p>
  </w:footnote>
  <w:footnote w:type="continuationSeparator" w:id="1">
    <w:p w:rsidR="000D6236" w:rsidRDefault="000D62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FE76E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236"/>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41EC"/>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618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76E1"/>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79F1"/>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0FE76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76E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FE76E2"/>
    <w:pPr>
      <w:outlineLvl w:val="4"/>
    </w:pPr>
  </w:style>
</w:styles>
</file>

<file path=word/webSettings.xml><?xml version="1.0" encoding="utf-8"?>
<w:webSettings xmlns:r="http://schemas.openxmlformats.org/officeDocument/2006/relationships" xmlns:w="http://schemas.openxmlformats.org/wordprocessingml/2006/main">
  <w:divs>
    <w:div w:id="457607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06709-0023-414B-B63C-D2CAA49C9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857</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2021-02-27T07:37:00Z</dcterms:created>
  <dcterms:modified xsi:type="dcterms:W3CDTF">2022-04-26T06:18:00Z</dcterms:modified>
</cp:coreProperties>
</file>